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BB9AC" w14:textId="0EFEB15C" w:rsidR="00E21718" w:rsidRDefault="00E21718"/>
    <w:p w14:paraId="5BE6E0E6" w14:textId="77777777" w:rsidR="00E21718" w:rsidRDefault="00E21718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  <w:gridCol w:w="4573"/>
      </w:tblGrid>
      <w:tr w:rsidR="009A1A09" w:rsidRPr="0087148B" w14:paraId="7A661DFA" w14:textId="77777777" w:rsidTr="00005770">
        <w:tc>
          <w:tcPr>
            <w:tcW w:w="4672" w:type="dxa"/>
          </w:tcPr>
          <w:p w14:paraId="08194FB7" w14:textId="77777777" w:rsidR="009A1A09" w:rsidRPr="0087148B" w:rsidRDefault="009A1A09" w:rsidP="00005770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5B0A952D" w14:textId="2EEBBD2C" w:rsidR="0087661E" w:rsidRDefault="0087661E" w:rsidP="00005770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Заместителю п</w:t>
            </w:r>
            <w:r w:rsidR="009A1A09" w:rsidRPr="009A1A09">
              <w:rPr>
                <w:rFonts w:cs="Times New Roman"/>
                <w:b/>
                <w:bCs/>
                <w:sz w:val="24"/>
                <w:szCs w:val="24"/>
              </w:rPr>
              <w:t>редседател</w:t>
            </w:r>
            <w:r>
              <w:rPr>
                <w:rFonts w:cs="Times New Roman"/>
                <w:b/>
                <w:bCs/>
                <w:sz w:val="24"/>
                <w:szCs w:val="24"/>
              </w:rPr>
              <w:t>я</w:t>
            </w:r>
          </w:p>
          <w:p w14:paraId="110D62F6" w14:textId="4009B6B7" w:rsidR="009A1A09" w:rsidRDefault="009A1A09" w:rsidP="00005770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9A1A09">
              <w:rPr>
                <w:rFonts w:cs="Times New Roman"/>
                <w:b/>
                <w:bCs/>
                <w:sz w:val="24"/>
                <w:szCs w:val="24"/>
              </w:rPr>
              <w:t>Государственной Думы</w:t>
            </w:r>
          </w:p>
          <w:p w14:paraId="14E2F8C4" w14:textId="77777777" w:rsidR="009A1A09" w:rsidRDefault="009A1A09" w:rsidP="00005770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9A1A09">
              <w:rPr>
                <w:rFonts w:cs="Times New Roman"/>
                <w:b/>
                <w:bCs/>
                <w:sz w:val="24"/>
                <w:szCs w:val="24"/>
              </w:rPr>
              <w:t xml:space="preserve">Федерального Собрания </w:t>
            </w:r>
          </w:p>
          <w:p w14:paraId="3A3C864B" w14:textId="77777777" w:rsidR="009A1A09" w:rsidRDefault="009A1A09" w:rsidP="00005770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9A1A09">
              <w:rPr>
                <w:rFonts w:cs="Times New Roman"/>
                <w:b/>
                <w:bCs/>
                <w:sz w:val="24"/>
                <w:szCs w:val="24"/>
              </w:rPr>
              <w:t>Российской Федерации</w:t>
            </w:r>
          </w:p>
          <w:p w14:paraId="1111FEBC" w14:textId="72A8035E" w:rsidR="009A1A09" w:rsidRPr="0087148B" w:rsidRDefault="0087661E" w:rsidP="00005770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Толстому П.О.</w:t>
            </w:r>
          </w:p>
        </w:tc>
      </w:tr>
    </w:tbl>
    <w:p w14:paraId="3A98FC0D" w14:textId="77777777" w:rsidR="009A1A09" w:rsidRPr="0087148B" w:rsidRDefault="009A1A09" w:rsidP="009A1A09">
      <w:pPr>
        <w:spacing w:after="0"/>
        <w:rPr>
          <w:rFonts w:cs="Times New Roman"/>
          <w:b/>
          <w:bCs/>
          <w:sz w:val="24"/>
          <w:szCs w:val="24"/>
        </w:rPr>
      </w:pPr>
    </w:p>
    <w:p w14:paraId="1A0A5EDC" w14:textId="77777777" w:rsidR="009A1A09" w:rsidRPr="0087148B" w:rsidRDefault="009A1A09" w:rsidP="009A1A09">
      <w:pPr>
        <w:spacing w:after="0"/>
        <w:jc w:val="center"/>
        <w:rPr>
          <w:rFonts w:cs="Times New Roman"/>
          <w:b/>
          <w:bCs/>
          <w:sz w:val="24"/>
          <w:szCs w:val="24"/>
        </w:rPr>
      </w:pPr>
    </w:p>
    <w:p w14:paraId="1AE5D320" w14:textId="716E0547" w:rsidR="009A1A09" w:rsidRPr="0087148B" w:rsidRDefault="009A1A09" w:rsidP="009A1A09">
      <w:pPr>
        <w:spacing w:after="0"/>
        <w:jc w:val="center"/>
        <w:rPr>
          <w:rFonts w:cs="Times New Roman"/>
          <w:b/>
          <w:bCs/>
          <w:sz w:val="24"/>
          <w:szCs w:val="24"/>
        </w:rPr>
      </w:pPr>
      <w:r w:rsidRPr="0087148B">
        <w:rPr>
          <w:rFonts w:cs="Times New Roman"/>
          <w:b/>
          <w:bCs/>
          <w:sz w:val="24"/>
          <w:szCs w:val="24"/>
        </w:rPr>
        <w:t xml:space="preserve">Уважаемый </w:t>
      </w:r>
      <w:r w:rsidR="0087661E">
        <w:rPr>
          <w:rFonts w:cs="Times New Roman"/>
          <w:b/>
          <w:bCs/>
          <w:sz w:val="24"/>
          <w:szCs w:val="24"/>
        </w:rPr>
        <w:t>Пётр Олегович</w:t>
      </w:r>
      <w:r w:rsidRPr="0087148B">
        <w:rPr>
          <w:rFonts w:cs="Times New Roman"/>
          <w:b/>
          <w:bCs/>
          <w:sz w:val="24"/>
          <w:szCs w:val="24"/>
        </w:rPr>
        <w:t>!</w:t>
      </w:r>
    </w:p>
    <w:p w14:paraId="7DE124C0" w14:textId="77777777" w:rsidR="009A1A09" w:rsidRDefault="009A1A09" w:rsidP="009A1A09">
      <w:pPr>
        <w:spacing w:after="0"/>
        <w:jc w:val="center"/>
        <w:rPr>
          <w:rFonts w:cs="Times New Roman"/>
          <w:sz w:val="24"/>
          <w:szCs w:val="24"/>
        </w:rPr>
      </w:pPr>
    </w:p>
    <w:p w14:paraId="414BC772" w14:textId="3FA6AB18" w:rsidR="009A1A09" w:rsidRDefault="009A1A09" w:rsidP="009A1A09">
      <w:pPr>
        <w:spacing w:after="0"/>
        <w:ind w:left="-567"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Смерть младенцев, рождённых в 2020 году по программе суррогатного материнства в Подмосковье и Санкт-Петербурге, потрясла всё родительское сообщество. Постоянно вскрываются новые подробности этого циничного, жестокого бизнеса. Как гражданин, родитель и патриот своего Отечества, я не могу оставаться в стороне.</w:t>
      </w:r>
    </w:p>
    <w:p w14:paraId="77FE8591" w14:textId="19415B32" w:rsidR="009A1A09" w:rsidRDefault="009A1A09" w:rsidP="009A1A09">
      <w:pPr>
        <w:spacing w:after="0"/>
        <w:ind w:left="-567" w:firstLine="567"/>
        <w:jc w:val="both"/>
        <w:rPr>
          <w:szCs w:val="28"/>
        </w:rPr>
      </w:pPr>
      <w:r>
        <w:rPr>
          <w:rFonts w:cs="Times New Roman"/>
          <w:sz w:val="24"/>
          <w:szCs w:val="24"/>
        </w:rPr>
        <w:t xml:space="preserve">Спешу выразить Вам </w:t>
      </w:r>
      <w:r w:rsidR="00907273">
        <w:rPr>
          <w:rFonts w:cs="Times New Roman"/>
          <w:sz w:val="24"/>
          <w:szCs w:val="24"/>
        </w:rPr>
        <w:t xml:space="preserve">свою </w:t>
      </w:r>
      <w:r>
        <w:rPr>
          <w:rFonts w:cs="Times New Roman"/>
          <w:sz w:val="24"/>
          <w:szCs w:val="24"/>
        </w:rPr>
        <w:t>поддержку в части законодательных инициатив по запрету иностранным гражданам получать услуги суррогатного материнства на территории Российской Федерации. Полагаю, что со мной солидарна вся здравая общественность.</w:t>
      </w:r>
    </w:p>
    <w:p w14:paraId="1567A676" w14:textId="1DE5333E" w:rsidR="009A1A09" w:rsidRDefault="009A1A09" w:rsidP="009A1A09">
      <w:pPr>
        <w:spacing w:after="0"/>
        <w:ind w:left="-567" w:firstLine="567"/>
        <w:jc w:val="both"/>
        <w:rPr>
          <w:sz w:val="24"/>
          <w:szCs w:val="24"/>
        </w:rPr>
      </w:pPr>
      <w:r w:rsidRPr="00912AD5">
        <w:rPr>
          <w:sz w:val="24"/>
          <w:szCs w:val="24"/>
        </w:rPr>
        <w:t xml:space="preserve">Из-за того, что российское законодательство о </w:t>
      </w:r>
      <w:r w:rsidRPr="009A1A09">
        <w:rPr>
          <w:sz w:val="24"/>
          <w:szCs w:val="24"/>
        </w:rPr>
        <w:t>суррогатном материнстве имеет крайне либеральную позицию, Российская Федерация фактически превратилась в центр мирового репродуктивного туризма и рынок по торговле детьми «на экспорт»</w:t>
      </w:r>
      <w:r>
        <w:rPr>
          <w:sz w:val="24"/>
          <w:szCs w:val="24"/>
        </w:rPr>
        <w:t>, и сохранять сложившуюся ситуацию – позорно, аморально, унизительно для российского народа.</w:t>
      </w:r>
    </w:p>
    <w:p w14:paraId="3F4B826A" w14:textId="77777777" w:rsidR="009A1A09" w:rsidRPr="00912AD5" w:rsidRDefault="009A1A09" w:rsidP="009A1A09">
      <w:pPr>
        <w:spacing w:after="0"/>
        <w:ind w:left="-567" w:firstLine="567"/>
        <w:jc w:val="both"/>
        <w:rPr>
          <w:sz w:val="24"/>
          <w:szCs w:val="24"/>
        </w:rPr>
      </w:pPr>
      <w:r w:rsidRPr="00912AD5">
        <w:rPr>
          <w:sz w:val="24"/>
          <w:szCs w:val="24"/>
        </w:rPr>
        <w:t xml:space="preserve">Официально наше законодательство запрещает одиноким мужчинам и однополым парам пользоваться услугами суррогатных матерей, но </w:t>
      </w:r>
      <w:r w:rsidRPr="00585FFB">
        <w:rPr>
          <w:b/>
          <w:bCs/>
          <w:sz w:val="24"/>
          <w:szCs w:val="24"/>
        </w:rPr>
        <w:t>на практике этот запрет легко обходится</w:t>
      </w:r>
      <w:r>
        <w:rPr>
          <w:sz w:val="24"/>
          <w:szCs w:val="24"/>
        </w:rPr>
        <w:t>: в</w:t>
      </w:r>
      <w:r w:rsidRPr="00912AD5">
        <w:rPr>
          <w:sz w:val="24"/>
          <w:szCs w:val="24"/>
        </w:rPr>
        <w:t xml:space="preserve"> случае возникновения споров суды «легализуют» совершенное нарушение закона, признавая заказчика ребенка его «отцом», ссылаясь на запрет дискриминации по признаку пола.</w:t>
      </w:r>
      <w:r>
        <w:rPr>
          <w:sz w:val="24"/>
          <w:szCs w:val="24"/>
        </w:rPr>
        <w:t xml:space="preserve"> Кроме того, недавно стало известно и о том, что нарушали закон врачи в родильных домах, выдавая детей посторонним им людям</w:t>
      </w:r>
      <w:r>
        <w:rPr>
          <w:rStyle w:val="a6"/>
          <w:sz w:val="24"/>
          <w:szCs w:val="24"/>
        </w:rPr>
        <w:footnoteReference w:id="1"/>
      </w:r>
      <w:r>
        <w:rPr>
          <w:sz w:val="24"/>
          <w:szCs w:val="24"/>
        </w:rPr>
        <w:t>, совершались также попытки подкупа сотрудников ЗАГС</w:t>
      </w:r>
      <w:r>
        <w:rPr>
          <w:rStyle w:val="a6"/>
          <w:sz w:val="24"/>
          <w:szCs w:val="24"/>
        </w:rPr>
        <w:footnoteReference w:id="2"/>
      </w:r>
      <w:r>
        <w:rPr>
          <w:sz w:val="24"/>
          <w:szCs w:val="24"/>
        </w:rPr>
        <w:t>.</w:t>
      </w:r>
    </w:p>
    <w:p w14:paraId="4ED6FED0" w14:textId="1D77FC9C" w:rsidR="009A1A09" w:rsidRDefault="009A1A09" w:rsidP="009A1A09">
      <w:pPr>
        <w:spacing w:after="0"/>
        <w:ind w:left="-567" w:firstLine="567"/>
        <w:jc w:val="both"/>
        <w:rPr>
          <w:sz w:val="24"/>
          <w:szCs w:val="24"/>
        </w:rPr>
      </w:pPr>
      <w:r w:rsidRPr="00912AD5">
        <w:rPr>
          <w:sz w:val="24"/>
          <w:szCs w:val="24"/>
        </w:rPr>
        <w:t>Суррогатное материнство запрещено во Франции, Германии, Норвегии, Швеции, Италии, Австрии, Китае, Японии, Канаде и в некоторых штатах США. В ряде стран коммерческое суррогатное материнство является уголовным преступлением. Многие государства, в которых оно было разрешено, сейчас запрещают его или серьезно ограничивают. И только наша страна</w:t>
      </w:r>
      <w:r>
        <w:rPr>
          <w:sz w:val="24"/>
          <w:szCs w:val="24"/>
        </w:rPr>
        <w:t>, декларируя на словах заботу о своих детях,</w:t>
      </w:r>
      <w:r w:rsidRPr="00912AD5">
        <w:rPr>
          <w:sz w:val="24"/>
          <w:szCs w:val="24"/>
        </w:rPr>
        <w:t xml:space="preserve"> зачем-то </w:t>
      </w:r>
      <w:r>
        <w:rPr>
          <w:sz w:val="24"/>
          <w:szCs w:val="24"/>
        </w:rPr>
        <w:t>на деле заботится о</w:t>
      </w:r>
      <w:r w:rsidRPr="00912AD5">
        <w:rPr>
          <w:sz w:val="24"/>
          <w:szCs w:val="24"/>
        </w:rPr>
        <w:t xml:space="preserve"> зарубежных </w:t>
      </w:r>
      <w:r>
        <w:rPr>
          <w:sz w:val="24"/>
          <w:szCs w:val="24"/>
        </w:rPr>
        <w:t>гомосексуалистах</w:t>
      </w:r>
      <w:r w:rsidRPr="00912AD5">
        <w:rPr>
          <w:sz w:val="24"/>
          <w:szCs w:val="24"/>
        </w:rPr>
        <w:t>.</w:t>
      </w:r>
    </w:p>
    <w:p w14:paraId="1F22A312" w14:textId="0CFED6F5" w:rsidR="001B142B" w:rsidRPr="00912AD5" w:rsidRDefault="001B142B" w:rsidP="001B142B">
      <w:pPr>
        <w:spacing w:after="0"/>
        <w:ind w:left="-567" w:firstLine="567"/>
        <w:jc w:val="both"/>
        <w:rPr>
          <w:sz w:val="24"/>
          <w:szCs w:val="24"/>
        </w:rPr>
      </w:pPr>
      <w:r w:rsidRPr="00912AD5">
        <w:rPr>
          <w:sz w:val="24"/>
          <w:szCs w:val="24"/>
        </w:rPr>
        <w:t xml:space="preserve">18 мая 2021 года </w:t>
      </w:r>
      <w:r w:rsidR="00257ECE">
        <w:rPr>
          <w:sz w:val="24"/>
          <w:szCs w:val="24"/>
        </w:rPr>
        <w:t xml:space="preserve">Святейший </w:t>
      </w:r>
      <w:r w:rsidRPr="00912AD5">
        <w:rPr>
          <w:sz w:val="24"/>
          <w:szCs w:val="24"/>
        </w:rPr>
        <w:t xml:space="preserve">Патриарх Кирилл </w:t>
      </w:r>
      <w:r>
        <w:rPr>
          <w:sz w:val="24"/>
          <w:szCs w:val="24"/>
        </w:rPr>
        <w:t>обратился к</w:t>
      </w:r>
      <w:r w:rsidRPr="00912AD5">
        <w:rPr>
          <w:sz w:val="24"/>
          <w:szCs w:val="24"/>
        </w:rPr>
        <w:t xml:space="preserve"> </w:t>
      </w:r>
      <w:r w:rsidR="00257ECE">
        <w:rPr>
          <w:sz w:val="24"/>
          <w:szCs w:val="24"/>
        </w:rPr>
        <w:t>Государственной Думе</w:t>
      </w:r>
      <w:r>
        <w:rPr>
          <w:sz w:val="24"/>
          <w:szCs w:val="24"/>
        </w:rPr>
        <w:t xml:space="preserve"> с призывом «</w:t>
      </w:r>
      <w:r w:rsidRPr="00912AD5">
        <w:rPr>
          <w:sz w:val="24"/>
          <w:szCs w:val="24"/>
        </w:rPr>
        <w:t>положить предел использованию услуги суррогатного материнства для иностранцев, а также задуматься об ограничении этого явления в России, ведь и в нашей стране оно разрушает семейное единство и становится формой эксплуатации нуждающихся женщин».</w:t>
      </w:r>
    </w:p>
    <w:p w14:paraId="435F3864" w14:textId="02E6C11A" w:rsidR="009A1A09" w:rsidRPr="00912AD5" w:rsidRDefault="009A1A09" w:rsidP="009A1A09">
      <w:pPr>
        <w:spacing w:after="0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Отдельно хочу отметить, что меня возмущает позиция </w:t>
      </w:r>
      <w:r w:rsidRPr="00912AD5">
        <w:rPr>
          <w:sz w:val="24"/>
          <w:szCs w:val="24"/>
        </w:rPr>
        <w:t>Минздрав</w:t>
      </w:r>
      <w:r>
        <w:rPr>
          <w:sz w:val="24"/>
          <w:szCs w:val="24"/>
        </w:rPr>
        <w:t>а РФ,</w:t>
      </w:r>
      <w:r w:rsidRPr="00912AD5">
        <w:rPr>
          <w:sz w:val="24"/>
          <w:szCs w:val="24"/>
        </w:rPr>
        <w:t xml:space="preserve"> выражающ</w:t>
      </w:r>
      <w:r>
        <w:rPr>
          <w:sz w:val="24"/>
          <w:szCs w:val="24"/>
        </w:rPr>
        <w:t>ая</w:t>
      </w:r>
      <w:r w:rsidRPr="00912AD5">
        <w:rPr>
          <w:sz w:val="24"/>
          <w:szCs w:val="24"/>
        </w:rPr>
        <w:t>ся в том, что</w:t>
      </w:r>
      <w:r>
        <w:rPr>
          <w:sz w:val="24"/>
          <w:szCs w:val="24"/>
        </w:rPr>
        <w:t xml:space="preserve"> </w:t>
      </w:r>
      <w:r w:rsidRPr="00912AD5">
        <w:rPr>
          <w:sz w:val="24"/>
          <w:szCs w:val="24"/>
        </w:rPr>
        <w:t xml:space="preserve">запрет суррогатного материнства для иностранцев будет </w:t>
      </w:r>
      <w:r>
        <w:rPr>
          <w:sz w:val="24"/>
          <w:szCs w:val="24"/>
        </w:rPr>
        <w:t xml:space="preserve">якобы </w:t>
      </w:r>
      <w:r w:rsidRPr="00912AD5">
        <w:rPr>
          <w:sz w:val="24"/>
          <w:szCs w:val="24"/>
        </w:rPr>
        <w:t xml:space="preserve">являться нарушением их права на оказание медицинской помощи. Эта немотивированная позиция Минздрава </w:t>
      </w:r>
      <w:r>
        <w:rPr>
          <w:sz w:val="24"/>
          <w:szCs w:val="24"/>
        </w:rPr>
        <w:t>отражает</w:t>
      </w:r>
      <w:r w:rsidRPr="00912AD5">
        <w:rPr>
          <w:sz w:val="24"/>
          <w:szCs w:val="24"/>
        </w:rPr>
        <w:t xml:space="preserve"> явную коммерческую заинтересованность, </w:t>
      </w:r>
      <w:r>
        <w:rPr>
          <w:sz w:val="24"/>
          <w:szCs w:val="24"/>
        </w:rPr>
        <w:t xml:space="preserve">стремление </w:t>
      </w:r>
      <w:r w:rsidRPr="00912AD5">
        <w:rPr>
          <w:sz w:val="24"/>
          <w:szCs w:val="24"/>
        </w:rPr>
        <w:t>защи</w:t>
      </w:r>
      <w:r>
        <w:rPr>
          <w:sz w:val="24"/>
          <w:szCs w:val="24"/>
        </w:rPr>
        <w:t>тить</w:t>
      </w:r>
      <w:r w:rsidRPr="00912AD5">
        <w:rPr>
          <w:sz w:val="24"/>
          <w:szCs w:val="24"/>
        </w:rPr>
        <w:t xml:space="preserve"> исключительно интересы частного бизнеса в ущерб национальной безопасности РФ.</w:t>
      </w:r>
      <w:r>
        <w:rPr>
          <w:sz w:val="24"/>
          <w:szCs w:val="24"/>
        </w:rPr>
        <w:t xml:space="preserve"> У Российской Федерации нет обязательства поставлять иностранцам суррогатных матерей, но есть задача защищать своих женщин и детей.</w:t>
      </w:r>
    </w:p>
    <w:p w14:paraId="37032E05" w14:textId="77777777" w:rsidR="009A1A09" w:rsidRPr="00912AD5" w:rsidRDefault="009A1A09" w:rsidP="009A1A09">
      <w:pPr>
        <w:spacing w:after="0"/>
        <w:ind w:left="-567" w:firstLine="567"/>
        <w:jc w:val="both"/>
        <w:rPr>
          <w:sz w:val="24"/>
          <w:szCs w:val="24"/>
        </w:rPr>
      </w:pPr>
      <w:r w:rsidRPr="00912AD5">
        <w:rPr>
          <w:sz w:val="24"/>
          <w:szCs w:val="24"/>
        </w:rPr>
        <w:t>Индустрия суррогатного материнства в России превратилась в легальный теневой бизнес, ведущий к преступлениям, мученической смерти детей и другим ужасным последствиям.</w:t>
      </w:r>
    </w:p>
    <w:p w14:paraId="1009398E" w14:textId="77777777" w:rsidR="009A1A09" w:rsidRPr="00912AD5" w:rsidRDefault="009A1A09" w:rsidP="009A1A09">
      <w:pPr>
        <w:spacing w:after="0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912AD5">
        <w:rPr>
          <w:sz w:val="24"/>
          <w:szCs w:val="24"/>
        </w:rPr>
        <w:t xml:space="preserve">одобная практика недопустима в России, особенно в свете </w:t>
      </w:r>
      <w:r>
        <w:rPr>
          <w:sz w:val="24"/>
          <w:szCs w:val="24"/>
        </w:rPr>
        <w:t>поправок</w:t>
      </w:r>
      <w:r w:rsidRPr="00912AD5">
        <w:rPr>
          <w:sz w:val="24"/>
          <w:szCs w:val="24"/>
        </w:rPr>
        <w:t xml:space="preserve"> в Конституци</w:t>
      </w:r>
      <w:r>
        <w:rPr>
          <w:sz w:val="24"/>
          <w:szCs w:val="24"/>
        </w:rPr>
        <w:t>ю</w:t>
      </w:r>
      <w:r w:rsidRPr="00912AD5">
        <w:rPr>
          <w:sz w:val="24"/>
          <w:szCs w:val="24"/>
        </w:rPr>
        <w:t xml:space="preserve"> Р</w:t>
      </w:r>
      <w:r>
        <w:rPr>
          <w:sz w:val="24"/>
          <w:szCs w:val="24"/>
        </w:rPr>
        <w:t>Ф</w:t>
      </w:r>
      <w:r w:rsidRPr="00912AD5">
        <w:rPr>
          <w:sz w:val="24"/>
          <w:szCs w:val="24"/>
        </w:rPr>
        <w:t>, где ясно обозначено, что дети – «важнейший приоритет государственной политики»</w:t>
      </w:r>
      <w:r>
        <w:rPr>
          <w:sz w:val="24"/>
          <w:szCs w:val="24"/>
        </w:rPr>
        <w:t>.</w:t>
      </w:r>
    </w:p>
    <w:p w14:paraId="4CF1B7DB" w14:textId="77777777" w:rsidR="009A1A09" w:rsidRDefault="009A1A09" w:rsidP="009A1A09">
      <w:pPr>
        <w:spacing w:after="0"/>
        <w:ind w:left="-567" w:firstLine="567"/>
        <w:jc w:val="both"/>
        <w:rPr>
          <w:sz w:val="24"/>
          <w:szCs w:val="24"/>
        </w:rPr>
      </w:pPr>
    </w:p>
    <w:p w14:paraId="70271A08" w14:textId="77777777" w:rsidR="009A1A09" w:rsidRDefault="009A1A09" w:rsidP="009A1A09">
      <w:pPr>
        <w:spacing w:after="0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этим </w:t>
      </w:r>
    </w:p>
    <w:p w14:paraId="5CA2C113" w14:textId="2BDA45BF" w:rsidR="009A1A09" w:rsidRDefault="009A1A09" w:rsidP="00863C54">
      <w:pPr>
        <w:spacing w:after="0"/>
        <w:ind w:left="-567"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ПРОШУ ВАС</w:t>
      </w:r>
    </w:p>
    <w:p w14:paraId="5FC0B2F1" w14:textId="77777777" w:rsidR="00863C54" w:rsidRDefault="00863C54" w:rsidP="00863C54">
      <w:pPr>
        <w:spacing w:after="0"/>
        <w:ind w:left="-567"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продолжать отстаивать истинные интересы российского народа, наших женщин и детей, не оставлять работу по защите нашей национальной безопасности, здоровья и жизни самых уязвимых наших граждан, как можно скорее внести на рассмотрение Государственной Думы законопроект о запрете иностранным гражданам получать услуги суррогатного материнства в РФ.</w:t>
      </w:r>
    </w:p>
    <w:p w14:paraId="4A849A26" w14:textId="77777777" w:rsidR="009A1A09" w:rsidRDefault="009A1A09" w:rsidP="009A1A09">
      <w:pPr>
        <w:spacing w:after="0"/>
        <w:ind w:left="-567" w:firstLine="567"/>
        <w:jc w:val="both"/>
        <w:rPr>
          <w:sz w:val="24"/>
          <w:szCs w:val="24"/>
        </w:rPr>
      </w:pPr>
    </w:p>
    <w:p w14:paraId="7D1C945B" w14:textId="24CD78BE" w:rsidR="00732A75" w:rsidRPr="0087661E" w:rsidRDefault="009A1A09" w:rsidP="0087661E">
      <w:pPr>
        <w:spacing w:after="0"/>
        <w:ind w:left="-567" w:firstLine="567"/>
        <w:jc w:val="right"/>
        <w:rPr>
          <w:b/>
          <w:bCs/>
          <w:sz w:val="24"/>
          <w:szCs w:val="24"/>
        </w:rPr>
      </w:pPr>
      <w:r w:rsidRPr="002948B0">
        <w:rPr>
          <w:b/>
          <w:bCs/>
          <w:sz w:val="24"/>
          <w:szCs w:val="24"/>
        </w:rPr>
        <w:t>С уважением</w:t>
      </w:r>
    </w:p>
    <w:sectPr w:rsidR="00732A75" w:rsidRPr="0087661E" w:rsidSect="00E21718">
      <w:pgSz w:w="11906" w:h="16838" w:code="9"/>
      <w:pgMar w:top="568" w:right="1133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ABB6B" w14:textId="77777777" w:rsidR="00794E95" w:rsidRDefault="00794E95" w:rsidP="009A1A09">
      <w:pPr>
        <w:spacing w:after="0"/>
      </w:pPr>
      <w:r>
        <w:separator/>
      </w:r>
    </w:p>
  </w:endnote>
  <w:endnote w:type="continuationSeparator" w:id="0">
    <w:p w14:paraId="25A937A8" w14:textId="77777777" w:rsidR="00794E95" w:rsidRDefault="00794E95" w:rsidP="009A1A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D8BF6" w14:textId="77777777" w:rsidR="00794E95" w:rsidRDefault="00794E95" w:rsidP="009A1A09">
      <w:pPr>
        <w:spacing w:after="0"/>
      </w:pPr>
      <w:r>
        <w:separator/>
      </w:r>
    </w:p>
  </w:footnote>
  <w:footnote w:type="continuationSeparator" w:id="0">
    <w:p w14:paraId="0EB0A47B" w14:textId="77777777" w:rsidR="00794E95" w:rsidRDefault="00794E95" w:rsidP="009A1A09">
      <w:pPr>
        <w:spacing w:after="0"/>
      </w:pPr>
      <w:r>
        <w:continuationSeparator/>
      </w:r>
    </w:p>
  </w:footnote>
  <w:footnote w:id="1">
    <w:p w14:paraId="00920643" w14:textId="77777777" w:rsidR="009A1A09" w:rsidRDefault="009A1A09" w:rsidP="009A1A09">
      <w:pPr>
        <w:pStyle w:val="a4"/>
      </w:pPr>
      <w:r>
        <w:rPr>
          <w:rStyle w:val="a6"/>
        </w:rPr>
        <w:footnoteRef/>
      </w:r>
      <w:r>
        <w:t xml:space="preserve"> </w:t>
      </w:r>
      <w:hyperlink r:id="rId1" w:history="1">
        <w:r>
          <w:rPr>
            <w:rStyle w:val="a3"/>
          </w:rPr>
          <w:t>Младенцев сняли с продажи – Общество – Коммерсантъ (kommersant.ru)</w:t>
        </w:r>
      </w:hyperlink>
    </w:p>
  </w:footnote>
  <w:footnote w:id="2">
    <w:p w14:paraId="7D06EE49" w14:textId="77777777" w:rsidR="009A1A09" w:rsidRDefault="009A1A09" w:rsidP="009A1A09">
      <w:pPr>
        <w:pStyle w:val="a4"/>
      </w:pPr>
      <w:r>
        <w:rPr>
          <w:rStyle w:val="a6"/>
        </w:rPr>
        <w:footnoteRef/>
      </w:r>
      <w:r>
        <w:t xml:space="preserve"> </w:t>
      </w:r>
      <w:hyperlink r:id="rId2" w:history="1">
        <w:r>
          <w:rPr>
            <w:rStyle w:val="a3"/>
          </w:rPr>
          <w:t xml:space="preserve">Жительницу Воронежа наказали за участие во взятке при регистрации детей от суррогатных матерей | </w:t>
        </w:r>
        <w:proofErr w:type="spellStart"/>
        <w:r>
          <w:rPr>
            <w:rStyle w:val="a3"/>
          </w:rPr>
          <w:t>Обозреватель.Врн</w:t>
        </w:r>
        <w:proofErr w:type="spellEnd"/>
        <w:r>
          <w:rPr>
            <w:rStyle w:val="a3"/>
          </w:rPr>
          <w:t xml:space="preserve"> (obozvrn.ru)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A75"/>
    <w:rsid w:val="00116E4D"/>
    <w:rsid w:val="001B142B"/>
    <w:rsid w:val="00257ECE"/>
    <w:rsid w:val="006331E9"/>
    <w:rsid w:val="006701E1"/>
    <w:rsid w:val="00732A75"/>
    <w:rsid w:val="00794E95"/>
    <w:rsid w:val="00863C54"/>
    <w:rsid w:val="0087661E"/>
    <w:rsid w:val="00907273"/>
    <w:rsid w:val="009A1A09"/>
    <w:rsid w:val="00BA393D"/>
    <w:rsid w:val="00E2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ED2A4"/>
  <w15:chartTrackingRefBased/>
  <w15:docId w15:val="{3AACE879-EF32-435E-91B6-27F91716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A09"/>
    <w:pPr>
      <w:spacing w:line="240" w:lineRule="auto"/>
    </w:pPr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1A09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9A1A09"/>
    <w:pPr>
      <w:spacing w:after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A1A09"/>
    <w:rPr>
      <w:rFonts w:ascii="Times New Roman" w:hAnsi="Times New Roman"/>
      <w:sz w:val="20"/>
      <w:szCs w:val="20"/>
      <w:lang w:val="ru-RU"/>
    </w:rPr>
  </w:style>
  <w:style w:type="character" w:styleId="a6">
    <w:name w:val="footnote reference"/>
    <w:basedOn w:val="a0"/>
    <w:uiPriority w:val="99"/>
    <w:semiHidden/>
    <w:unhideWhenUsed/>
    <w:rsid w:val="009A1A09"/>
    <w:rPr>
      <w:vertAlign w:val="superscript"/>
    </w:rPr>
  </w:style>
  <w:style w:type="table" w:styleId="a7">
    <w:name w:val="Table Grid"/>
    <w:basedOn w:val="a1"/>
    <w:uiPriority w:val="39"/>
    <w:rsid w:val="009A1A0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obozvrn.ru/archives/177348?utm_source=yxnews&amp;utm_medium=desktop" TargetMode="External"/><Relationship Id="rId1" Type="http://schemas.openxmlformats.org/officeDocument/2006/relationships/hyperlink" Target="https://www.kommersant.ru/doc/48288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528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2021-06-02T08:52:00Z</dcterms:created>
  <dcterms:modified xsi:type="dcterms:W3CDTF">2021-06-03T09:22:00Z</dcterms:modified>
</cp:coreProperties>
</file>