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C" w:rsidRDefault="00D034AC" w:rsidP="00E7322A">
      <w:pPr>
        <w:pStyle w:val="Default"/>
      </w:pPr>
    </w:p>
    <w:p w:rsidR="00D034AC" w:rsidRPr="00594EB3" w:rsidRDefault="00D034AC" w:rsidP="00AB5866">
      <w:pPr>
        <w:pStyle w:val="Default"/>
        <w:jc w:val="center"/>
        <w:rPr>
          <w:sz w:val="28"/>
          <w:szCs w:val="28"/>
        </w:rPr>
      </w:pPr>
      <w:r w:rsidRPr="00594EB3">
        <w:rPr>
          <w:b/>
          <w:bCs/>
          <w:sz w:val="28"/>
          <w:szCs w:val="28"/>
        </w:rPr>
        <w:t>Резолюция форума</w:t>
      </w:r>
    </w:p>
    <w:p w:rsidR="00D034AC" w:rsidRDefault="00D034AC" w:rsidP="00AB5866">
      <w:pPr>
        <w:pStyle w:val="Default"/>
        <w:jc w:val="center"/>
        <w:rPr>
          <w:b/>
          <w:bCs/>
          <w:sz w:val="32"/>
          <w:szCs w:val="32"/>
        </w:rPr>
      </w:pPr>
      <w:r w:rsidRPr="00594EB3">
        <w:rPr>
          <w:b/>
          <w:bCs/>
          <w:sz w:val="28"/>
          <w:szCs w:val="28"/>
        </w:rPr>
        <w:t>«Церковь, открытая для общества»</w:t>
      </w:r>
    </w:p>
    <w:p w:rsidR="00D034AC" w:rsidRDefault="00D034AC" w:rsidP="00AB5866">
      <w:pPr>
        <w:pStyle w:val="Default"/>
        <w:spacing w:after="74"/>
        <w:ind w:firstLine="708"/>
        <w:jc w:val="both"/>
      </w:pPr>
      <w:r>
        <w:t>Участники форума "Церковь, открытая для общества" приняли решение обратиться к Его Блаженству, Блаженнейшему Онуфрию, митрополиту Киевскому и всея Украины со следующими просьбами: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412BF7">
        <w:rPr>
          <w:sz w:val="22"/>
          <w:szCs w:val="22"/>
        </w:rPr>
        <w:t>Организовать программы по созданию современных социально-направленных информационных ресурсов с утверждением духовно-нравственных ценностей среди детей и молодежи.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412BF7">
        <w:rPr>
          <w:sz w:val="22"/>
          <w:szCs w:val="22"/>
        </w:rPr>
        <w:t>Обратиться ко всем ведущим средствам массовой информации относительно прекращения сеяния межконфессиональной вражды, распространения ложной информации относительно Украинской Православной Церкви.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Разработать  и </w:t>
      </w:r>
      <w:r w:rsidRPr="00412BF7">
        <w:rPr>
          <w:sz w:val="22"/>
          <w:szCs w:val="22"/>
        </w:rPr>
        <w:t>осуществить план совместных мероприятий Украинской Православной Церкви, власти и общественных организаций, по возрождению и утверждению в обществе духовности, обмену опытом по преодолению духовного кризиса в Украине.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412BF7">
        <w:rPr>
          <w:sz w:val="22"/>
          <w:szCs w:val="22"/>
        </w:rPr>
        <w:t>Инициировать принятие Закона «О духовно-культурных традициях Украины», с целью защиты общества от навязывания и распространения информации, которая несет в себе разрушительное влияние</w:t>
      </w:r>
      <w:r>
        <w:rPr>
          <w:sz w:val="22"/>
          <w:szCs w:val="22"/>
        </w:rPr>
        <w:t>.</w:t>
      </w:r>
    </w:p>
    <w:p w:rsidR="00D034AC" w:rsidRPr="00412BF7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412BF7">
        <w:rPr>
          <w:sz w:val="22"/>
          <w:szCs w:val="22"/>
        </w:rPr>
        <w:t>Организовать курсы медицинского капелланства при Киевских Духовных Семинариях и Академии с привлечением преподавателей медицинских ВУЗов для получения сертификата, который давал бы право занимать должность капеллана при медицинских учреждениях. Работу в этом направлении нужно начать безотлагательно, чтобы не упустить возможности духовной опеки над верующими нашей Церкви.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412BF7">
        <w:rPr>
          <w:sz w:val="22"/>
          <w:szCs w:val="22"/>
        </w:rPr>
        <w:t>Поддержать развитие пастырской психологии и наработок в области православных психологии. Организовать кабинеты психологического консультирования при епархиях и больших храмах, под духовной опекой наших священников и в рамках духовного наследия Православной Церкви.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Поддержать инициативу формирования движения «Ответственное отцовство», совместно с Союзом православных женщин.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Издать и распространить </w:t>
      </w:r>
      <w:r w:rsidRPr="000856CB">
        <w:rPr>
          <w:sz w:val="22"/>
          <w:szCs w:val="22"/>
        </w:rPr>
        <w:t>православные печатные издания для родителей через консультативные центры, детские поликлиники, дошкольные учреждения, по месту жительства.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Распространять и пропагандировать опыт других регионов, которые реализовали</w:t>
      </w:r>
      <w:r>
        <w:rPr>
          <w:sz w:val="22"/>
          <w:szCs w:val="22"/>
        </w:rPr>
        <w:t xml:space="preserve"> или</w:t>
      </w:r>
      <w:r w:rsidRPr="000856CB">
        <w:rPr>
          <w:sz w:val="22"/>
          <w:szCs w:val="22"/>
        </w:rPr>
        <w:t xml:space="preserve"> интегрировали программы духовно-нравственного воспитания.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Внедрить программу, разработанную молодежной организацией Всеукраинского Союза православных женщин, для будущих мам «Беременность в ладонях».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Способствовать созданию механизмов влияния и продвижению православных граждан в органы власти всех уровней.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Провести фестиваль «Православие в средствах массовой информации».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Обратиться к Администрации Президента, Кабинета министров, Верховной Рады, в местные органы государственной и исполнительной власти о недопустимости вмешательства в дела Церкви, так как согласно Конституции</w:t>
      </w:r>
      <w:r>
        <w:rPr>
          <w:sz w:val="22"/>
          <w:szCs w:val="22"/>
        </w:rPr>
        <w:t xml:space="preserve"> Украины</w:t>
      </w:r>
      <w:r w:rsidRPr="000856CB">
        <w:rPr>
          <w:sz w:val="22"/>
          <w:szCs w:val="22"/>
        </w:rPr>
        <w:t xml:space="preserve"> Церковь </w:t>
      </w:r>
      <w:r>
        <w:rPr>
          <w:sz w:val="22"/>
          <w:szCs w:val="22"/>
        </w:rPr>
        <w:t xml:space="preserve">отделена от государства, о необходимости </w:t>
      </w:r>
      <w:r w:rsidRPr="000856CB">
        <w:rPr>
          <w:sz w:val="22"/>
          <w:szCs w:val="22"/>
        </w:rPr>
        <w:t>уважительного отн</w:t>
      </w:r>
      <w:r>
        <w:rPr>
          <w:sz w:val="22"/>
          <w:szCs w:val="22"/>
        </w:rPr>
        <w:t>ошения ко всем традиционным конф</w:t>
      </w:r>
      <w:r w:rsidRPr="000856CB">
        <w:rPr>
          <w:sz w:val="22"/>
          <w:szCs w:val="22"/>
        </w:rPr>
        <w:t>ессиям</w:t>
      </w:r>
      <w:r>
        <w:rPr>
          <w:sz w:val="22"/>
          <w:szCs w:val="22"/>
        </w:rPr>
        <w:t>, которые существуют</w:t>
      </w:r>
      <w:r w:rsidRPr="000856CB">
        <w:rPr>
          <w:sz w:val="22"/>
          <w:szCs w:val="22"/>
        </w:rPr>
        <w:t xml:space="preserve"> в нашей стране.</w:t>
      </w:r>
    </w:p>
    <w:p w:rsidR="00D034AC" w:rsidRPr="000856CB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0856CB">
        <w:rPr>
          <w:sz w:val="22"/>
          <w:szCs w:val="22"/>
        </w:rPr>
        <w:t>Ввести в школах, средне-специальных и высших учебных заведениях преподавание курса «Духовно-нравственной основы семьи», «Основы культуры и христианской этики».</w:t>
      </w:r>
    </w:p>
    <w:p w:rsidR="00D034AC" w:rsidRDefault="00D034AC" w:rsidP="00AB5866">
      <w:pPr>
        <w:pStyle w:val="Default"/>
        <w:spacing w:after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594EB3">
        <w:rPr>
          <w:sz w:val="22"/>
          <w:szCs w:val="22"/>
        </w:rPr>
        <w:t>Осуществить цикл просветительских программ в рубрике «Духовно-нравственные традиции» в местных печатных изданиях, на телевидении, радио, с целью ознакомления с традициями Православного воспитания в семье</w:t>
      </w:r>
      <w:r>
        <w:rPr>
          <w:sz w:val="22"/>
          <w:szCs w:val="22"/>
        </w:rPr>
        <w:t xml:space="preserve">. </w:t>
      </w:r>
    </w:p>
    <w:p w:rsidR="00D034AC" w:rsidRDefault="00D034AC" w:rsidP="00AB5866">
      <w:pPr>
        <w:pStyle w:val="Default"/>
        <w:spacing w:after="74"/>
        <w:ind w:firstLine="708"/>
        <w:jc w:val="both"/>
        <w:rPr>
          <w:sz w:val="22"/>
          <w:szCs w:val="22"/>
        </w:rPr>
      </w:pPr>
      <w:r w:rsidRPr="00594EB3">
        <w:rPr>
          <w:sz w:val="22"/>
          <w:szCs w:val="22"/>
        </w:rPr>
        <w:t>Участники форума обращаются ко всем  православным гражданам Украины – занять активную общественную позицию и объединить свои усилия ради будущего нашей страны, нашей Православной Веры, что является источником культуры, морали и духовной сокровищницей нашего народа.</w:t>
      </w:r>
    </w:p>
    <w:p w:rsidR="00D034AC" w:rsidRPr="00594EB3" w:rsidRDefault="00D034AC" w:rsidP="00AB5866">
      <w:pPr>
        <w:pStyle w:val="Default"/>
        <w:spacing w:after="74"/>
        <w:ind w:firstLine="708"/>
        <w:jc w:val="both"/>
        <w:rPr>
          <w:sz w:val="22"/>
          <w:szCs w:val="22"/>
        </w:rPr>
      </w:pPr>
    </w:p>
    <w:p w:rsidR="00D034AC" w:rsidRPr="00AB5866" w:rsidRDefault="00D034AC" w:rsidP="00AB5866">
      <w:pPr>
        <w:pStyle w:val="Default"/>
        <w:spacing w:after="74"/>
        <w:jc w:val="both"/>
        <w:rPr>
          <w:b/>
          <w:bCs/>
          <w:i/>
          <w:iCs/>
          <w:sz w:val="22"/>
          <w:szCs w:val="22"/>
        </w:rPr>
      </w:pPr>
      <w:r w:rsidRPr="00AB5866">
        <w:rPr>
          <w:b/>
          <w:bCs/>
          <w:i/>
          <w:iCs/>
          <w:sz w:val="22"/>
          <w:szCs w:val="22"/>
        </w:rPr>
        <w:t>Председатель Правления</w:t>
      </w:r>
    </w:p>
    <w:p w:rsidR="00D034AC" w:rsidRPr="00AB5866" w:rsidRDefault="00D034AC" w:rsidP="00AB5866">
      <w:pPr>
        <w:pStyle w:val="Default"/>
        <w:spacing w:after="74"/>
        <w:jc w:val="both"/>
        <w:rPr>
          <w:b/>
          <w:bCs/>
          <w:i/>
          <w:iCs/>
          <w:sz w:val="22"/>
          <w:szCs w:val="22"/>
        </w:rPr>
      </w:pPr>
      <w:r w:rsidRPr="00AB5866">
        <w:rPr>
          <w:b/>
          <w:bCs/>
          <w:i/>
          <w:iCs/>
          <w:sz w:val="22"/>
          <w:szCs w:val="22"/>
        </w:rPr>
        <w:t>Всеукраинской общественной организации</w:t>
      </w:r>
    </w:p>
    <w:p w:rsidR="00D034AC" w:rsidRPr="00AB5866" w:rsidRDefault="00D034AC" w:rsidP="00AB5866">
      <w:pPr>
        <w:pStyle w:val="Default"/>
        <w:spacing w:after="74"/>
        <w:jc w:val="both"/>
        <w:rPr>
          <w:b/>
          <w:bCs/>
          <w:i/>
          <w:iCs/>
          <w:sz w:val="22"/>
          <w:szCs w:val="22"/>
        </w:rPr>
      </w:pPr>
      <w:r w:rsidRPr="00AB5866">
        <w:rPr>
          <w:b/>
          <w:bCs/>
          <w:i/>
          <w:iCs/>
          <w:sz w:val="22"/>
          <w:szCs w:val="22"/>
        </w:rPr>
        <w:t>"Союз православных женщин"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О</w:t>
      </w:r>
      <w:r w:rsidRPr="00AB5866">
        <w:rPr>
          <w:b/>
          <w:bCs/>
          <w:i/>
          <w:iCs/>
          <w:sz w:val="22"/>
          <w:szCs w:val="22"/>
        </w:rPr>
        <w:t>. В. Коваленко</w:t>
      </w:r>
    </w:p>
    <w:sectPr w:rsidR="00D034AC" w:rsidRPr="00AB5866" w:rsidSect="00AB586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22A"/>
    <w:rsid w:val="000856CB"/>
    <w:rsid w:val="001C556B"/>
    <w:rsid w:val="002C4CE4"/>
    <w:rsid w:val="00375155"/>
    <w:rsid w:val="00412BF7"/>
    <w:rsid w:val="005225DF"/>
    <w:rsid w:val="00527050"/>
    <w:rsid w:val="00542B71"/>
    <w:rsid w:val="00594EB3"/>
    <w:rsid w:val="006C00D5"/>
    <w:rsid w:val="00906735"/>
    <w:rsid w:val="00942543"/>
    <w:rsid w:val="00A846DD"/>
    <w:rsid w:val="00AB5866"/>
    <w:rsid w:val="00B811D9"/>
    <w:rsid w:val="00C63E06"/>
    <w:rsid w:val="00CD6480"/>
    <w:rsid w:val="00CE2758"/>
    <w:rsid w:val="00D034AC"/>
    <w:rsid w:val="00E2487D"/>
    <w:rsid w:val="00E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32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523</Words>
  <Characters>2983</Characters>
  <Application>Microsoft Office Outlook</Application>
  <DocSecurity>0</DocSecurity>
  <Lines>0</Lines>
  <Paragraphs>0</Paragraphs>
  <ScaleCrop>false</ScaleCrop>
  <Company>Orion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S</cp:lastModifiedBy>
  <cp:revision>2</cp:revision>
  <dcterms:created xsi:type="dcterms:W3CDTF">2021-10-28T09:14:00Z</dcterms:created>
  <dcterms:modified xsi:type="dcterms:W3CDTF">2021-10-29T11:06:00Z</dcterms:modified>
</cp:coreProperties>
</file>