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95C7E" w:rsidRPr="0087148B" w14:paraId="4F6568BD" w14:textId="77777777" w:rsidTr="00005770">
        <w:tc>
          <w:tcPr>
            <w:tcW w:w="4672" w:type="dxa"/>
          </w:tcPr>
          <w:p w14:paraId="234D3636" w14:textId="77777777" w:rsidR="00695C7E" w:rsidRPr="0087148B" w:rsidRDefault="00695C7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14:paraId="62CDD610" w14:textId="77777777" w:rsidR="00695C7E" w:rsidRDefault="00695C7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95C7E">
              <w:rPr>
                <w:rFonts w:cs="Times New Roman"/>
                <w:b/>
                <w:bCs/>
                <w:sz w:val="24"/>
                <w:szCs w:val="24"/>
              </w:rPr>
              <w:t>Председател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ю</w:t>
            </w:r>
            <w:r w:rsidRPr="00695C7E">
              <w:rPr>
                <w:rFonts w:cs="Times New Roman"/>
                <w:b/>
                <w:bCs/>
                <w:sz w:val="24"/>
                <w:szCs w:val="24"/>
              </w:rPr>
              <w:t xml:space="preserve"> Совета Федерации</w:t>
            </w:r>
          </w:p>
          <w:p w14:paraId="539DD161" w14:textId="77777777" w:rsidR="00695C7E" w:rsidRDefault="00695C7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95C7E">
              <w:rPr>
                <w:rFonts w:cs="Times New Roman"/>
                <w:b/>
                <w:bCs/>
                <w:sz w:val="24"/>
                <w:szCs w:val="24"/>
              </w:rPr>
              <w:t xml:space="preserve">Федерального Собрания </w:t>
            </w:r>
          </w:p>
          <w:p w14:paraId="2069043B" w14:textId="77777777" w:rsidR="00695C7E" w:rsidRDefault="00695C7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95C7E">
              <w:rPr>
                <w:rFonts w:cs="Times New Roman"/>
                <w:b/>
                <w:bCs/>
                <w:sz w:val="24"/>
                <w:szCs w:val="24"/>
              </w:rPr>
              <w:t>Российской Федерации</w:t>
            </w:r>
          </w:p>
          <w:p w14:paraId="3910AA63" w14:textId="66A005DA" w:rsidR="00695C7E" w:rsidRPr="0087148B" w:rsidRDefault="00695C7E" w:rsidP="0000577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Матвиенко В.И.</w:t>
            </w:r>
          </w:p>
        </w:tc>
      </w:tr>
    </w:tbl>
    <w:p w14:paraId="006FED29" w14:textId="77777777" w:rsidR="00695C7E" w:rsidRPr="0087148B" w:rsidRDefault="00695C7E" w:rsidP="00695C7E">
      <w:pPr>
        <w:spacing w:after="0"/>
        <w:rPr>
          <w:rFonts w:cs="Times New Roman"/>
          <w:b/>
          <w:bCs/>
          <w:sz w:val="24"/>
          <w:szCs w:val="24"/>
        </w:rPr>
      </w:pPr>
    </w:p>
    <w:p w14:paraId="60E9F0D8" w14:textId="77777777" w:rsidR="00695C7E" w:rsidRPr="0087148B" w:rsidRDefault="00695C7E" w:rsidP="00695C7E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09C97C18" w14:textId="0E718A04" w:rsidR="00695C7E" w:rsidRPr="0087148B" w:rsidRDefault="00695C7E" w:rsidP="00695C7E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87148B">
        <w:rPr>
          <w:rFonts w:cs="Times New Roman"/>
          <w:b/>
          <w:bCs/>
          <w:sz w:val="24"/>
          <w:szCs w:val="24"/>
        </w:rPr>
        <w:t>Уважаем</w:t>
      </w:r>
      <w:r>
        <w:rPr>
          <w:rFonts w:cs="Times New Roman"/>
          <w:b/>
          <w:bCs/>
          <w:sz w:val="24"/>
          <w:szCs w:val="24"/>
        </w:rPr>
        <w:t>ая Валентина Ивановна</w:t>
      </w:r>
      <w:r w:rsidRPr="0087148B">
        <w:rPr>
          <w:rFonts w:cs="Times New Roman"/>
          <w:b/>
          <w:bCs/>
          <w:sz w:val="24"/>
          <w:szCs w:val="24"/>
        </w:rPr>
        <w:t>!</w:t>
      </w:r>
    </w:p>
    <w:p w14:paraId="11AA59B2" w14:textId="77777777" w:rsidR="00695C7E" w:rsidRDefault="00695C7E" w:rsidP="00695C7E">
      <w:pPr>
        <w:spacing w:after="0"/>
        <w:jc w:val="center"/>
        <w:rPr>
          <w:rFonts w:cs="Times New Roman"/>
          <w:sz w:val="24"/>
          <w:szCs w:val="24"/>
        </w:rPr>
      </w:pPr>
    </w:p>
    <w:p w14:paraId="4F3FC540" w14:textId="77777777" w:rsidR="00695C7E" w:rsidRDefault="00695C7E" w:rsidP="00695C7E">
      <w:pPr>
        <w:spacing w:after="0"/>
        <w:ind w:left="-567" w:firstLine="567"/>
        <w:jc w:val="both"/>
        <w:rPr>
          <w:szCs w:val="28"/>
        </w:rPr>
      </w:pPr>
      <w:r>
        <w:rPr>
          <w:rFonts w:cs="Times New Roman"/>
          <w:sz w:val="24"/>
          <w:szCs w:val="24"/>
        </w:rPr>
        <w:t>Смерть младенцев, рождённых в 2020 году по программе суррогатного материнства в Подмосковье и Санкт-Петербурге, потрясла всё родительское сообщество. Постоянно вскрываются новые подробности этого циничного, жестокого бизнеса. Как гражданин, родитель и патриот своего Отечества, я не могу оставаться в стороне.</w:t>
      </w:r>
    </w:p>
    <w:p w14:paraId="5C7EFBF2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По сообщениям средств массовой информации, в качестве «заказчиков»</w:t>
      </w:r>
      <w:r>
        <w:rPr>
          <w:sz w:val="24"/>
          <w:szCs w:val="24"/>
        </w:rPr>
        <w:t xml:space="preserve"> детей</w:t>
      </w:r>
      <w:r w:rsidRPr="00912AD5">
        <w:rPr>
          <w:sz w:val="24"/>
          <w:szCs w:val="24"/>
        </w:rPr>
        <w:t xml:space="preserve"> выступали одинокие мужчины нетрадиционной сексуальной ориентации, </w:t>
      </w:r>
      <w:r>
        <w:rPr>
          <w:sz w:val="24"/>
          <w:szCs w:val="24"/>
        </w:rPr>
        <w:t>также</w:t>
      </w:r>
      <w:r w:rsidRPr="00912AD5">
        <w:rPr>
          <w:sz w:val="24"/>
          <w:szCs w:val="24"/>
        </w:rPr>
        <w:t xml:space="preserve"> следователями была выдвинута версия о продаже детей за границу на органы в целях </w:t>
      </w:r>
      <w:r>
        <w:rPr>
          <w:sz w:val="24"/>
          <w:szCs w:val="24"/>
        </w:rPr>
        <w:t xml:space="preserve">поставок на рынки чёрной </w:t>
      </w:r>
      <w:r w:rsidRPr="00912AD5">
        <w:rPr>
          <w:sz w:val="24"/>
          <w:szCs w:val="24"/>
        </w:rPr>
        <w:t>трансплантологии.</w:t>
      </w:r>
    </w:p>
    <w:p w14:paraId="0E9448A3" w14:textId="77777777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Из-за того, что российское законодательство о </w:t>
      </w:r>
      <w:r w:rsidRPr="006449BA">
        <w:rPr>
          <w:b/>
          <w:bCs/>
          <w:sz w:val="24"/>
          <w:szCs w:val="24"/>
        </w:rPr>
        <w:t>суррогатном материнстве имеет крайне либеральную позицию, Российская</w:t>
      </w:r>
      <w:r w:rsidRPr="00912AD5">
        <w:rPr>
          <w:sz w:val="24"/>
          <w:szCs w:val="24"/>
        </w:rPr>
        <w:t xml:space="preserve"> </w:t>
      </w:r>
      <w:r w:rsidRPr="00585FFB">
        <w:rPr>
          <w:b/>
          <w:bCs/>
          <w:sz w:val="24"/>
          <w:szCs w:val="24"/>
        </w:rPr>
        <w:t>Федерация фактически превратилась в центр мирового репродуктивного туризма и рынок по торговле детьми «на экспорт».</w:t>
      </w:r>
      <w:r w:rsidRPr="00912AD5">
        <w:rPr>
          <w:sz w:val="24"/>
          <w:szCs w:val="24"/>
        </w:rPr>
        <w:t xml:space="preserve"> </w:t>
      </w:r>
    </w:p>
    <w:p w14:paraId="69B340E5" w14:textId="77777777" w:rsidR="00695C7E" w:rsidRPr="006449BA" w:rsidRDefault="00695C7E" w:rsidP="00695C7E">
      <w:pPr>
        <w:spacing w:after="0"/>
        <w:ind w:left="-567" w:firstLine="567"/>
        <w:jc w:val="both"/>
        <w:rPr>
          <w:b/>
          <w:bCs/>
          <w:sz w:val="24"/>
          <w:szCs w:val="24"/>
        </w:rPr>
      </w:pPr>
      <w:r w:rsidRPr="001A6CEF">
        <w:rPr>
          <w:sz w:val="24"/>
          <w:szCs w:val="24"/>
        </w:rPr>
        <w:t xml:space="preserve">Дети, рождённые в России суррогатными матерями, часто становятся жертвами преступлений их биологических родителей-заказчиков. </w:t>
      </w:r>
      <w:r>
        <w:rPr>
          <w:sz w:val="24"/>
          <w:szCs w:val="24"/>
        </w:rPr>
        <w:t>В</w:t>
      </w:r>
      <w:r w:rsidRPr="001A6CEF">
        <w:rPr>
          <w:sz w:val="24"/>
          <w:szCs w:val="24"/>
        </w:rPr>
        <w:t xml:space="preserve"> 2013 году стало известно о насилии, которому на протяжении 8 лет подвергался ребёнок, вывезенный после рождения суррогатной матерью за пределы РФ. Гомосексуальная пара, один из мужчин в которой являлся биологическим отцом ребёнка, заказала ребёнка в России в 2005 году</w:t>
      </w:r>
      <w:r>
        <w:rPr>
          <w:sz w:val="24"/>
          <w:szCs w:val="24"/>
        </w:rPr>
        <w:t xml:space="preserve"> за 8 тысяч долларов</w:t>
      </w:r>
      <w:r w:rsidRPr="001A6CEF">
        <w:rPr>
          <w:sz w:val="24"/>
          <w:szCs w:val="24"/>
        </w:rPr>
        <w:t xml:space="preserve">. </w:t>
      </w:r>
      <w:r w:rsidRPr="006449BA">
        <w:rPr>
          <w:b/>
          <w:bCs/>
          <w:sz w:val="24"/>
          <w:szCs w:val="24"/>
        </w:rPr>
        <w:t>Впервые над ним надругались, когда ему было всего две недели.</w:t>
      </w:r>
      <w:r w:rsidRPr="001A6CEF">
        <w:rPr>
          <w:sz w:val="24"/>
          <w:szCs w:val="24"/>
        </w:rPr>
        <w:t xml:space="preserve"> </w:t>
      </w:r>
      <w:r w:rsidRPr="006449BA">
        <w:rPr>
          <w:b/>
          <w:bCs/>
          <w:sz w:val="24"/>
          <w:szCs w:val="24"/>
        </w:rPr>
        <w:t>В два года ребёнка уже снимали в детском порно, распространяемом в международных порно-каналах, также его сдавали в сексуальную «аренду» педофилам из разных стран.</w:t>
      </w:r>
    </w:p>
    <w:p w14:paraId="1CCD8D6D" w14:textId="77777777" w:rsidR="00695C7E" w:rsidRPr="001A6CEF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1A6CEF">
        <w:rPr>
          <w:sz w:val="24"/>
          <w:szCs w:val="24"/>
        </w:rPr>
        <w:t xml:space="preserve">Происходили и </w:t>
      </w:r>
      <w:r>
        <w:rPr>
          <w:sz w:val="24"/>
          <w:szCs w:val="24"/>
        </w:rPr>
        <w:t xml:space="preserve">другие </w:t>
      </w:r>
      <w:r w:rsidRPr="001A6CEF">
        <w:rPr>
          <w:sz w:val="24"/>
          <w:szCs w:val="24"/>
        </w:rPr>
        <w:t xml:space="preserve">трагедии. Например, рождённый в России и вывезенный за рубеж ребёнок оказался по вине клиники биологически не родственным «родителям» - заказчикам услуг суррогатного материнства, что стало причиной его отобрания из семьи итальянскими властями и помещения в детский дом, и даже решение Европейского суда по правам человека не вернуло ребёнка в семью. </w:t>
      </w:r>
    </w:p>
    <w:p w14:paraId="14B74838" w14:textId="77777777" w:rsidR="00695C7E" w:rsidRPr="001A6CEF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1A6CEF">
        <w:rPr>
          <w:sz w:val="24"/>
          <w:szCs w:val="24"/>
        </w:rPr>
        <w:t xml:space="preserve">Биологические родители-заказчики детей регулярно отказываются забирать детей, рождённых </w:t>
      </w:r>
      <w:r>
        <w:rPr>
          <w:sz w:val="24"/>
          <w:szCs w:val="24"/>
        </w:rPr>
        <w:t>больными</w:t>
      </w:r>
      <w:r w:rsidRPr="001A6CEF">
        <w:rPr>
          <w:sz w:val="24"/>
          <w:szCs w:val="24"/>
        </w:rPr>
        <w:t xml:space="preserve"> или по иным причинам</w:t>
      </w:r>
      <w:r>
        <w:rPr>
          <w:sz w:val="24"/>
          <w:szCs w:val="24"/>
        </w:rPr>
        <w:t xml:space="preserve"> («передумали!»)</w:t>
      </w:r>
      <w:r w:rsidRPr="001A6CEF">
        <w:rPr>
          <w:sz w:val="24"/>
          <w:szCs w:val="24"/>
        </w:rPr>
        <w:t xml:space="preserve">, что отражает </w:t>
      </w:r>
      <w:r w:rsidRPr="00585FFB">
        <w:rPr>
          <w:b/>
          <w:bCs/>
          <w:sz w:val="24"/>
          <w:szCs w:val="24"/>
        </w:rPr>
        <w:t>отношение к ребёнку как к товару, который должен соответствовать требуемым характеристикам.</w:t>
      </w:r>
      <w:r w:rsidRPr="001A6CEF">
        <w:rPr>
          <w:sz w:val="24"/>
          <w:szCs w:val="24"/>
        </w:rPr>
        <w:t xml:space="preserve"> В 2021 году вновь стало известно об отказах граждан Бельгии и Китая забрать «заказанных» ими детей, и эти малыши пополнили ряды российских сирот.</w:t>
      </w:r>
    </w:p>
    <w:p w14:paraId="565A59F8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Один из фигурантов уголовн</w:t>
      </w:r>
      <w:r>
        <w:rPr>
          <w:sz w:val="24"/>
          <w:szCs w:val="24"/>
        </w:rPr>
        <w:t>ых</w:t>
      </w:r>
      <w:r w:rsidRPr="00912AD5">
        <w:rPr>
          <w:sz w:val="24"/>
          <w:szCs w:val="24"/>
        </w:rPr>
        <w:t xml:space="preserve"> дел, Константин Свитнев, руководитель юридической фирмы «Росюрконсалтинг», сопровождающей сделки, связанные с суррогатным материнством, несколько лет тому назад заявлял в интервью австрийскому журналу DATUM, что половина его иностранных клиентов – зарубежные гомосексуальные пары (</w:t>
      </w:r>
      <w:hyperlink r:id="rId6" w:history="1">
        <w:r w:rsidRPr="00912AD5">
          <w:rPr>
            <w:rStyle w:val="a3"/>
            <w:sz w:val="24"/>
            <w:szCs w:val="24"/>
          </w:rPr>
          <w:t>https://clck.ru/RaurB</w:t>
        </w:r>
      </w:hyperlink>
      <w:r w:rsidRPr="00912AD5">
        <w:rPr>
          <w:sz w:val="24"/>
          <w:szCs w:val="24"/>
        </w:rPr>
        <w:t>). Это связано с тем, что, по его словам, «Россия – единственная страна в Европе, где даже одинокие люди могут стать родителями».</w:t>
      </w:r>
    </w:p>
    <w:p w14:paraId="633A5FD3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Официально наше законодательство запрещает одиноким мужчинам и однополым парам пользоваться услугами суррогатных матерей, но </w:t>
      </w:r>
      <w:r w:rsidRPr="00585FFB">
        <w:rPr>
          <w:b/>
          <w:bCs/>
          <w:sz w:val="24"/>
          <w:szCs w:val="24"/>
        </w:rPr>
        <w:t>на практике этот запрет легко обходится</w:t>
      </w:r>
      <w:r>
        <w:rPr>
          <w:sz w:val="24"/>
          <w:szCs w:val="24"/>
        </w:rPr>
        <w:t>: в</w:t>
      </w:r>
      <w:r w:rsidRPr="00912AD5">
        <w:rPr>
          <w:sz w:val="24"/>
          <w:szCs w:val="24"/>
        </w:rPr>
        <w:t xml:space="preserve"> случае возникновения споров суды «легализуют» совершенное нарушение закона, признавая заказчика ребенка его «отцом», ссылаясь на запрет дискриминации по признаку пола.</w:t>
      </w:r>
      <w:r>
        <w:rPr>
          <w:sz w:val="24"/>
          <w:szCs w:val="24"/>
        </w:rPr>
        <w:t xml:space="preserve"> Кроме того, недавно стало известно и о том, что нарушали закон врачи в родильных домах, выдавая детей посторонним им людям</w:t>
      </w:r>
      <w:r>
        <w:rPr>
          <w:rStyle w:val="a6"/>
          <w:sz w:val="24"/>
          <w:szCs w:val="24"/>
        </w:rPr>
        <w:footnoteReference w:id="1"/>
      </w:r>
      <w:r>
        <w:rPr>
          <w:sz w:val="24"/>
          <w:szCs w:val="24"/>
        </w:rPr>
        <w:t>, совершались также попытки подкупа сотрудников ЗАГС</w:t>
      </w:r>
      <w:r>
        <w:rPr>
          <w:rStyle w:val="a6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14:paraId="517B0E99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Суррогатное материнство запрещено во Франции, Германии, Норвегии, Швеции, Италии, Австрии, Китае, Японии, Канаде и в некоторых штатах США. В ряде стран коммерческое суррогатное материнство является уголовным преступлением. Многие государства, в которых оно было разрешено, сейчас запрещают его или серьезно ограничивают. И только наша страна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>декларируя на словах заботу о своих детях,</w:t>
      </w:r>
      <w:r w:rsidRPr="00912AD5">
        <w:rPr>
          <w:sz w:val="24"/>
          <w:szCs w:val="24"/>
        </w:rPr>
        <w:t xml:space="preserve"> зачем-то </w:t>
      </w:r>
      <w:r>
        <w:rPr>
          <w:sz w:val="24"/>
          <w:szCs w:val="24"/>
        </w:rPr>
        <w:t>на деле заботится о</w:t>
      </w:r>
      <w:r w:rsidRPr="00912AD5">
        <w:rPr>
          <w:sz w:val="24"/>
          <w:szCs w:val="24"/>
        </w:rPr>
        <w:t xml:space="preserve"> зарубежных </w:t>
      </w:r>
      <w:r>
        <w:rPr>
          <w:sz w:val="24"/>
          <w:szCs w:val="24"/>
        </w:rPr>
        <w:t>гомосексуалистах</w:t>
      </w:r>
      <w:r w:rsidRPr="00912AD5">
        <w:rPr>
          <w:sz w:val="24"/>
          <w:szCs w:val="24"/>
        </w:rPr>
        <w:t>.</w:t>
      </w:r>
    </w:p>
    <w:p w14:paraId="78EBE177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Несмотря на то, что дети от суррогатных матерей-россиянок рождаются в России, наше государство не имеет возможност</w:t>
      </w:r>
      <w:r>
        <w:rPr>
          <w:sz w:val="24"/>
          <w:szCs w:val="24"/>
        </w:rPr>
        <w:t>ей</w:t>
      </w:r>
      <w:r w:rsidRPr="00912AD5">
        <w:rPr>
          <w:sz w:val="24"/>
          <w:szCs w:val="24"/>
        </w:rPr>
        <w:t xml:space="preserve"> проследить судьбу проданных иностранцам детей.</w:t>
      </w:r>
      <w:r>
        <w:rPr>
          <w:sz w:val="24"/>
          <w:szCs w:val="24"/>
        </w:rPr>
        <w:t xml:space="preserve"> </w:t>
      </w:r>
      <w:r w:rsidRPr="00912AD5">
        <w:rPr>
          <w:sz w:val="24"/>
          <w:szCs w:val="24"/>
        </w:rPr>
        <w:t>По свидетельству задержанного следователями владельца и руководителя «Европейского центра по суррогатному материнству» Владислава Мельникова</w:t>
      </w:r>
      <w:r>
        <w:rPr>
          <w:sz w:val="24"/>
          <w:szCs w:val="24"/>
        </w:rPr>
        <w:t>,</w:t>
      </w:r>
      <w:r w:rsidRPr="00912AD5">
        <w:rPr>
          <w:sz w:val="24"/>
          <w:szCs w:val="24"/>
        </w:rPr>
        <w:t xml:space="preserve"> в России в год рождается как минимум 22.000 детей от суррогатных матерей</w:t>
      </w:r>
      <w:r>
        <w:rPr>
          <w:sz w:val="24"/>
          <w:szCs w:val="24"/>
        </w:rPr>
        <w:t>, и где они, что с ними – неизвестно</w:t>
      </w:r>
      <w:r w:rsidRPr="00912AD5">
        <w:rPr>
          <w:sz w:val="24"/>
          <w:szCs w:val="24"/>
        </w:rPr>
        <w:t>.</w:t>
      </w:r>
    </w:p>
    <w:p w14:paraId="0C3582ED" w14:textId="6ABBE754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8</w:t>
      </w:r>
      <w:r w:rsidR="00004500">
        <w:rPr>
          <w:sz w:val="24"/>
          <w:szCs w:val="24"/>
        </w:rPr>
        <w:t xml:space="preserve"> декабря </w:t>
      </w:r>
      <w:r w:rsidRPr="00912AD5">
        <w:rPr>
          <w:sz w:val="24"/>
          <w:szCs w:val="24"/>
        </w:rPr>
        <w:t>2020 года в Общественной палате РФ прошли общественные слушания на тему «Изменения в законодательстве и проблемы репродуктивного туризма», в ходе которых</w:t>
      </w:r>
      <w:r>
        <w:rPr>
          <w:sz w:val="24"/>
          <w:szCs w:val="24"/>
        </w:rPr>
        <w:t xml:space="preserve"> эксперты сошлись во мнении, что это преступный, антигуманный, циничный бизнес на трагедии бесплодия, эксплуатации бедности и по факту торговля детьми. </w:t>
      </w:r>
    </w:p>
    <w:p w14:paraId="5645AE95" w14:textId="6459D32E" w:rsidR="00004500" w:rsidRPr="00912AD5" w:rsidRDefault="00004500" w:rsidP="00004500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18 мая 2021 года </w:t>
      </w:r>
      <w:r w:rsidR="00B854A2">
        <w:rPr>
          <w:sz w:val="24"/>
          <w:szCs w:val="24"/>
        </w:rPr>
        <w:t>Святейший</w:t>
      </w:r>
      <w:r w:rsidRPr="00912AD5">
        <w:rPr>
          <w:sz w:val="24"/>
          <w:szCs w:val="24"/>
        </w:rPr>
        <w:t xml:space="preserve"> Патриарх Кирилл </w:t>
      </w:r>
      <w:r>
        <w:rPr>
          <w:sz w:val="24"/>
          <w:szCs w:val="24"/>
        </w:rPr>
        <w:t>обратился к</w:t>
      </w:r>
      <w:r w:rsidRPr="00912AD5">
        <w:rPr>
          <w:sz w:val="24"/>
          <w:szCs w:val="24"/>
        </w:rPr>
        <w:t xml:space="preserve"> </w:t>
      </w:r>
      <w:r w:rsidR="00B854A2">
        <w:rPr>
          <w:sz w:val="24"/>
          <w:szCs w:val="24"/>
        </w:rPr>
        <w:t xml:space="preserve">Государственной Думе </w:t>
      </w:r>
      <w:r>
        <w:rPr>
          <w:sz w:val="24"/>
          <w:szCs w:val="24"/>
        </w:rPr>
        <w:t>с призывом «</w:t>
      </w:r>
      <w:r w:rsidRPr="00912AD5">
        <w:rPr>
          <w:sz w:val="24"/>
          <w:szCs w:val="24"/>
        </w:rPr>
        <w:t>положить предел использованию услуги суррогатного материнства для иностранцев, а также задуматься об ограничении этого явления в России, ведь и в нашей стране оно разрушает семейное единство и становится формой эксплуатации нуждающихся женщин».</w:t>
      </w:r>
    </w:p>
    <w:p w14:paraId="7BEC78C3" w14:textId="77777777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FA5ADF">
        <w:rPr>
          <w:sz w:val="24"/>
          <w:szCs w:val="24"/>
        </w:rPr>
        <w:t>Суррогатное материнство является жестокой эксплуатацией женщин, в большинстве своем попавших в сложн</w:t>
      </w:r>
      <w:r>
        <w:rPr>
          <w:sz w:val="24"/>
          <w:szCs w:val="24"/>
        </w:rPr>
        <w:t>ое</w:t>
      </w:r>
      <w:r w:rsidRPr="00FA5ADF">
        <w:rPr>
          <w:sz w:val="24"/>
          <w:szCs w:val="24"/>
        </w:rPr>
        <w:t xml:space="preserve"> финансовое положение. К процедуре суррогатного материнства допускаются только рожавшие женщины, имеющих своих детей. Возникает вопрос, каким образом мать в дальнейшем объясняет своим детям отсутствие родившегося ребенка - продажей?</w:t>
      </w:r>
      <w:r>
        <w:rPr>
          <w:sz w:val="24"/>
          <w:szCs w:val="24"/>
        </w:rPr>
        <w:t xml:space="preserve"> В</w:t>
      </w:r>
      <w:r w:rsidRPr="00FA5ADF">
        <w:rPr>
          <w:sz w:val="24"/>
          <w:szCs w:val="24"/>
        </w:rPr>
        <w:t xml:space="preserve"> ходе необходимых</w:t>
      </w:r>
      <w:r>
        <w:rPr>
          <w:sz w:val="24"/>
          <w:szCs w:val="24"/>
        </w:rPr>
        <w:t xml:space="preserve"> </w:t>
      </w:r>
      <w:r w:rsidRPr="00FA5ADF">
        <w:rPr>
          <w:sz w:val="24"/>
          <w:szCs w:val="24"/>
        </w:rPr>
        <w:t>манипуляций, в том числе, неоднократных курсов гормональной терапии, женскому организму наносится колоссальный и подчас необратимый вред</w:t>
      </w:r>
      <w:r>
        <w:rPr>
          <w:sz w:val="24"/>
          <w:szCs w:val="24"/>
        </w:rPr>
        <w:t>, это</w:t>
      </w:r>
      <w:r w:rsidRPr="00FA5ADF">
        <w:rPr>
          <w:sz w:val="24"/>
          <w:szCs w:val="24"/>
        </w:rPr>
        <w:t xml:space="preserve"> приводит к онкологическим заболеваниям, собственному бесплодию и депрессивным состояниям. Лечение </w:t>
      </w:r>
      <w:r>
        <w:rPr>
          <w:sz w:val="24"/>
          <w:szCs w:val="24"/>
        </w:rPr>
        <w:t xml:space="preserve">этих </w:t>
      </w:r>
      <w:r w:rsidRPr="00FA5ADF">
        <w:rPr>
          <w:sz w:val="24"/>
          <w:szCs w:val="24"/>
        </w:rPr>
        <w:t xml:space="preserve">женщин в большинстве своём производится за счёт полиса ОМС, то есть за бюджетные средства. </w:t>
      </w:r>
    </w:p>
    <w:p w14:paraId="39E1D9A9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Однако несмотря на все </w:t>
      </w:r>
      <w:r>
        <w:rPr>
          <w:sz w:val="24"/>
          <w:szCs w:val="24"/>
        </w:rPr>
        <w:t xml:space="preserve">эти факторы, </w:t>
      </w:r>
      <w:r w:rsidRPr="00912AD5">
        <w:rPr>
          <w:sz w:val="24"/>
          <w:szCs w:val="24"/>
        </w:rPr>
        <w:t>многие ведомства, а именно: Минздрав, Минпросвет, Минтруд, МВД,</w:t>
      </w:r>
      <w:r>
        <w:rPr>
          <w:sz w:val="24"/>
          <w:szCs w:val="24"/>
        </w:rPr>
        <w:t xml:space="preserve"> -</w:t>
      </w:r>
      <w:r w:rsidRPr="00912AD5">
        <w:rPr>
          <w:sz w:val="24"/>
          <w:szCs w:val="24"/>
        </w:rPr>
        <w:t xml:space="preserve"> не предпринимают никаких действий, направленных на изменение законодательства в этой сфере.</w:t>
      </w:r>
    </w:p>
    <w:p w14:paraId="2867F5F2" w14:textId="11348F51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Минздрав занял очень странную</w:t>
      </w:r>
      <w:r>
        <w:rPr>
          <w:sz w:val="24"/>
          <w:szCs w:val="24"/>
        </w:rPr>
        <w:t>, возмутительную</w:t>
      </w:r>
      <w:r w:rsidRPr="00912AD5">
        <w:rPr>
          <w:sz w:val="24"/>
          <w:szCs w:val="24"/>
        </w:rPr>
        <w:t xml:space="preserve"> позицию, выражающуюся в том, что</w:t>
      </w:r>
      <w:r>
        <w:rPr>
          <w:sz w:val="24"/>
          <w:szCs w:val="24"/>
        </w:rPr>
        <w:t xml:space="preserve"> </w:t>
      </w:r>
      <w:r w:rsidRPr="00912AD5">
        <w:rPr>
          <w:sz w:val="24"/>
          <w:szCs w:val="24"/>
        </w:rPr>
        <w:t xml:space="preserve">запрет суррогатного материнства для иностранцев будет </w:t>
      </w:r>
      <w:r>
        <w:rPr>
          <w:sz w:val="24"/>
          <w:szCs w:val="24"/>
        </w:rPr>
        <w:t xml:space="preserve">якобы </w:t>
      </w:r>
      <w:r w:rsidRPr="00912AD5">
        <w:rPr>
          <w:sz w:val="24"/>
          <w:szCs w:val="24"/>
        </w:rPr>
        <w:t xml:space="preserve">являться нарушением их права на оказание медицинской помощи. Хотя многие страны отказывают </w:t>
      </w:r>
      <w:r>
        <w:rPr>
          <w:sz w:val="24"/>
          <w:szCs w:val="24"/>
        </w:rPr>
        <w:t xml:space="preserve">своим гражданам </w:t>
      </w:r>
      <w:r w:rsidRPr="00912AD5">
        <w:rPr>
          <w:sz w:val="24"/>
          <w:szCs w:val="24"/>
        </w:rPr>
        <w:t>в этом «праве».</w:t>
      </w:r>
    </w:p>
    <w:p w14:paraId="37531EAE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 xml:space="preserve">Эта немотивированная позиция Минздрава </w:t>
      </w:r>
      <w:r>
        <w:rPr>
          <w:sz w:val="24"/>
          <w:szCs w:val="24"/>
        </w:rPr>
        <w:t>отражает</w:t>
      </w:r>
      <w:r w:rsidRPr="00912AD5">
        <w:rPr>
          <w:sz w:val="24"/>
          <w:szCs w:val="24"/>
        </w:rPr>
        <w:t xml:space="preserve"> явную коммерческую заинтересованность, </w:t>
      </w:r>
      <w:r>
        <w:rPr>
          <w:sz w:val="24"/>
          <w:szCs w:val="24"/>
        </w:rPr>
        <w:t xml:space="preserve">стремление </w:t>
      </w:r>
      <w:r w:rsidRPr="00912AD5">
        <w:rPr>
          <w:sz w:val="24"/>
          <w:szCs w:val="24"/>
        </w:rPr>
        <w:t>защи</w:t>
      </w:r>
      <w:r>
        <w:rPr>
          <w:sz w:val="24"/>
          <w:szCs w:val="24"/>
        </w:rPr>
        <w:t>тить</w:t>
      </w:r>
      <w:r w:rsidRPr="00912AD5">
        <w:rPr>
          <w:sz w:val="24"/>
          <w:szCs w:val="24"/>
        </w:rPr>
        <w:t xml:space="preserve"> исключительно интересы частного бизнеса в ущерб национальной безопасности РФ.</w:t>
      </w:r>
      <w:r>
        <w:rPr>
          <w:sz w:val="24"/>
          <w:szCs w:val="24"/>
        </w:rPr>
        <w:t xml:space="preserve"> У Российской Федерации нет обязательства поставлять иностранцам суррогатных матерей, но есть задача защищать своих женщин и детей.</w:t>
      </w:r>
    </w:p>
    <w:p w14:paraId="0ACCC3EB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 w:rsidRPr="00912AD5">
        <w:rPr>
          <w:sz w:val="24"/>
          <w:szCs w:val="24"/>
        </w:rPr>
        <w:t>Индустрия суррогатного материнства в России превратилась в легальный теневой бизнес, ведущий к преступлениям, мученической смерти детей и другим ужасным последствиям.</w:t>
      </w:r>
    </w:p>
    <w:p w14:paraId="6C84C584" w14:textId="77777777" w:rsidR="00695C7E" w:rsidRPr="00912AD5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12AD5">
        <w:rPr>
          <w:sz w:val="24"/>
          <w:szCs w:val="24"/>
        </w:rPr>
        <w:t xml:space="preserve">одобная практика недопустима в России, особенно в свете </w:t>
      </w:r>
      <w:r>
        <w:rPr>
          <w:sz w:val="24"/>
          <w:szCs w:val="24"/>
        </w:rPr>
        <w:t>поправок</w:t>
      </w:r>
      <w:r w:rsidRPr="00912AD5">
        <w:rPr>
          <w:sz w:val="24"/>
          <w:szCs w:val="24"/>
        </w:rPr>
        <w:t xml:space="preserve"> в Конституци</w:t>
      </w:r>
      <w:r>
        <w:rPr>
          <w:sz w:val="24"/>
          <w:szCs w:val="24"/>
        </w:rPr>
        <w:t>ю</w:t>
      </w:r>
      <w:r w:rsidRPr="00912AD5">
        <w:rPr>
          <w:sz w:val="24"/>
          <w:szCs w:val="24"/>
        </w:rPr>
        <w:t xml:space="preserve"> Р</w:t>
      </w:r>
      <w:r>
        <w:rPr>
          <w:sz w:val="24"/>
          <w:szCs w:val="24"/>
        </w:rPr>
        <w:t>Ф</w:t>
      </w:r>
      <w:r w:rsidRPr="00912AD5">
        <w:rPr>
          <w:sz w:val="24"/>
          <w:szCs w:val="24"/>
        </w:rPr>
        <w:t>, где ясно обозначено, что дети – «важнейший приоритет государственной политики»</w:t>
      </w:r>
      <w:r>
        <w:rPr>
          <w:sz w:val="24"/>
          <w:szCs w:val="24"/>
        </w:rPr>
        <w:t>.</w:t>
      </w:r>
    </w:p>
    <w:p w14:paraId="3C9A4D2B" w14:textId="77777777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</w:p>
    <w:p w14:paraId="068F39F9" w14:textId="77777777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этим </w:t>
      </w:r>
    </w:p>
    <w:p w14:paraId="3FAFC6A5" w14:textId="77777777" w:rsidR="00695C7E" w:rsidRDefault="00695C7E" w:rsidP="00695C7E">
      <w:pPr>
        <w:spacing w:after="0"/>
        <w:ind w:left="-567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ПРОШУ ВАС</w:t>
      </w:r>
    </w:p>
    <w:p w14:paraId="556482D4" w14:textId="3C907A1D" w:rsidR="00695C7E" w:rsidRPr="002761F9" w:rsidRDefault="00695C7E" w:rsidP="00695C7E">
      <w:pPr>
        <w:spacing w:after="0"/>
        <w:ind w:left="-567" w:firstLine="567"/>
        <w:jc w:val="both"/>
        <w:rPr>
          <w:b/>
          <w:bCs/>
          <w:sz w:val="24"/>
          <w:szCs w:val="24"/>
        </w:rPr>
      </w:pPr>
      <w:r w:rsidRPr="002761F9">
        <w:rPr>
          <w:b/>
          <w:bCs/>
          <w:sz w:val="24"/>
          <w:szCs w:val="24"/>
        </w:rPr>
        <w:t xml:space="preserve">поддержать </w:t>
      </w:r>
      <w:r>
        <w:rPr>
          <w:b/>
          <w:bCs/>
          <w:sz w:val="24"/>
          <w:szCs w:val="24"/>
        </w:rPr>
        <w:t xml:space="preserve">внесение и принятие </w:t>
      </w:r>
      <w:r w:rsidRPr="002761F9">
        <w:rPr>
          <w:b/>
          <w:bCs/>
          <w:sz w:val="24"/>
          <w:szCs w:val="24"/>
        </w:rPr>
        <w:t>законопроект</w:t>
      </w:r>
      <w:r>
        <w:rPr>
          <w:b/>
          <w:bCs/>
          <w:sz w:val="24"/>
          <w:szCs w:val="24"/>
        </w:rPr>
        <w:t>а</w:t>
      </w:r>
      <w:r w:rsidRPr="002761F9">
        <w:rPr>
          <w:b/>
          <w:bCs/>
          <w:sz w:val="24"/>
          <w:szCs w:val="24"/>
        </w:rPr>
        <w:t>, согласно которому услуги суррогатного материнства в России будут доступны только для граждан Российской Федерации.</w:t>
      </w:r>
    </w:p>
    <w:p w14:paraId="0BFBE585" w14:textId="77777777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</w:p>
    <w:p w14:paraId="59A0E560" w14:textId="77777777" w:rsidR="00695C7E" w:rsidRDefault="00695C7E" w:rsidP="00695C7E">
      <w:pPr>
        <w:spacing w:after="0"/>
        <w:ind w:left="-567" w:firstLine="567"/>
        <w:jc w:val="both"/>
        <w:rPr>
          <w:sz w:val="24"/>
          <w:szCs w:val="24"/>
        </w:rPr>
      </w:pPr>
    </w:p>
    <w:p w14:paraId="0C8C6759" w14:textId="77777777" w:rsidR="00695C7E" w:rsidRPr="002948B0" w:rsidRDefault="00695C7E" w:rsidP="00695C7E">
      <w:pPr>
        <w:spacing w:after="0"/>
        <w:ind w:left="-567" w:firstLine="567"/>
        <w:jc w:val="right"/>
        <w:rPr>
          <w:b/>
          <w:bCs/>
          <w:sz w:val="24"/>
          <w:szCs w:val="24"/>
        </w:rPr>
      </w:pPr>
      <w:r w:rsidRPr="002948B0">
        <w:rPr>
          <w:b/>
          <w:bCs/>
          <w:sz w:val="24"/>
          <w:szCs w:val="24"/>
        </w:rPr>
        <w:t>С уважением</w:t>
      </w:r>
    </w:p>
    <w:p w14:paraId="4C2C5D51" w14:textId="41F0F7EE" w:rsidR="00695C7E" w:rsidRDefault="00695C7E"/>
    <w:sectPr w:rsidR="00695C7E" w:rsidSect="00A02439">
      <w:pgSz w:w="11906" w:h="16838" w:code="9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5120" w14:textId="77777777" w:rsidR="0009420D" w:rsidRDefault="0009420D" w:rsidP="00695C7E">
      <w:pPr>
        <w:spacing w:after="0"/>
      </w:pPr>
      <w:r>
        <w:separator/>
      </w:r>
    </w:p>
  </w:endnote>
  <w:endnote w:type="continuationSeparator" w:id="0">
    <w:p w14:paraId="4422A955" w14:textId="77777777" w:rsidR="0009420D" w:rsidRDefault="0009420D" w:rsidP="00695C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63D8E" w14:textId="77777777" w:rsidR="0009420D" w:rsidRDefault="0009420D" w:rsidP="00695C7E">
      <w:pPr>
        <w:spacing w:after="0"/>
      </w:pPr>
      <w:r>
        <w:separator/>
      </w:r>
    </w:p>
  </w:footnote>
  <w:footnote w:type="continuationSeparator" w:id="0">
    <w:p w14:paraId="16298AB6" w14:textId="77777777" w:rsidR="0009420D" w:rsidRDefault="0009420D" w:rsidP="00695C7E">
      <w:pPr>
        <w:spacing w:after="0"/>
      </w:pPr>
      <w:r>
        <w:continuationSeparator/>
      </w:r>
    </w:p>
  </w:footnote>
  <w:footnote w:id="1">
    <w:p w14:paraId="01658226" w14:textId="77777777" w:rsidR="00695C7E" w:rsidRDefault="00695C7E" w:rsidP="00695C7E">
      <w:pPr>
        <w:pStyle w:val="a4"/>
      </w:pPr>
      <w:r>
        <w:rPr>
          <w:rStyle w:val="a6"/>
        </w:rPr>
        <w:footnoteRef/>
      </w:r>
      <w:r>
        <w:t xml:space="preserve"> </w:t>
      </w:r>
      <w:hyperlink r:id="rId1" w:history="1">
        <w:r>
          <w:rPr>
            <w:rStyle w:val="a3"/>
          </w:rPr>
          <w:t>Младенцев сняли с продажи – Общество – Коммерсантъ (kommersant.ru)</w:t>
        </w:r>
      </w:hyperlink>
    </w:p>
  </w:footnote>
  <w:footnote w:id="2">
    <w:p w14:paraId="2E3EA3DA" w14:textId="77777777" w:rsidR="00695C7E" w:rsidRDefault="00695C7E" w:rsidP="00695C7E">
      <w:pPr>
        <w:pStyle w:val="a4"/>
      </w:pPr>
      <w:r>
        <w:rPr>
          <w:rStyle w:val="a6"/>
        </w:rPr>
        <w:footnoteRef/>
      </w:r>
      <w:r>
        <w:t xml:space="preserve"> </w:t>
      </w:r>
      <w:hyperlink r:id="rId2" w:history="1">
        <w:r>
          <w:rPr>
            <w:rStyle w:val="a3"/>
          </w:rPr>
          <w:t>Жительницу Воронежа наказали за участие во взятке при регистрации детей от суррогатных матерей | Обозреватель.Врн (obozvrn.ru)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7E"/>
    <w:rsid w:val="00004500"/>
    <w:rsid w:val="0009420D"/>
    <w:rsid w:val="003279E2"/>
    <w:rsid w:val="003F7420"/>
    <w:rsid w:val="00695C7E"/>
    <w:rsid w:val="00B854A2"/>
    <w:rsid w:val="00E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2A5F"/>
  <w15:chartTrackingRefBased/>
  <w15:docId w15:val="{2E353051-6B97-407A-96B8-94E013CB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7E"/>
    <w:pPr>
      <w:spacing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C7E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95C7E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5C7E"/>
    <w:rPr>
      <w:rFonts w:ascii="Times New Roman" w:hAnsi="Times New Roman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95C7E"/>
    <w:rPr>
      <w:vertAlign w:val="superscript"/>
    </w:rPr>
  </w:style>
  <w:style w:type="table" w:styleId="a7">
    <w:name w:val="Table Grid"/>
    <w:basedOn w:val="a1"/>
    <w:uiPriority w:val="39"/>
    <w:rsid w:val="00695C7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Raur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bozvrn.ru/archives/177348?utm_source=yxnews&amp;utm_medium=desktop" TargetMode="External"/><Relationship Id="rId1" Type="http://schemas.openxmlformats.org/officeDocument/2006/relationships/hyperlink" Target="https://www.kommersant.ru/doc/482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1023</Words>
  <Characters>5833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2021-06-02T08:35:00Z</dcterms:created>
  <dcterms:modified xsi:type="dcterms:W3CDTF">2021-06-03T09:18:00Z</dcterms:modified>
</cp:coreProperties>
</file>