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4A5B2" w14:textId="73762031" w:rsidR="00BC180F" w:rsidRDefault="00BC180F" w:rsidP="004264AA">
      <w:pPr>
        <w:spacing w:before="0" w:after="120"/>
        <w:rPr>
          <w:rFonts w:ascii="Times New Roman" w:hAnsi="Times New Roman" w:cs="Times New Roman"/>
        </w:rPr>
      </w:pPr>
      <w:r w:rsidRPr="00BC180F">
        <w:rPr>
          <w:rFonts w:ascii="Times New Roman" w:hAnsi="Times New Roman" w:cs="Times New Roman"/>
        </w:rPr>
        <w:t>1 марта 2024 г. в Общественной палате РФ  прошла Межрегиональная конференция на тему «Социальное партнёрство гражданского общества в продвижении федеральной инициативы семейно-ориентированного образования в Российской Федерации», организованная Комиссией Общественной палаты Российской Федерации по вопросам социального партн</w:t>
      </w:r>
      <w:r>
        <w:rPr>
          <w:rFonts w:ascii="Times New Roman" w:hAnsi="Times New Roman" w:cs="Times New Roman"/>
        </w:rPr>
        <w:t>ё</w:t>
      </w:r>
      <w:r w:rsidRPr="00BC180F">
        <w:rPr>
          <w:rFonts w:ascii="Times New Roman" w:hAnsi="Times New Roman" w:cs="Times New Roman"/>
        </w:rPr>
        <w:t>рства, попечения и развитию инклюзивных практик и Комиссией Общественной палаты Российской Федерации по демографии, защите семьи, детей и традиционных семейных ценностей совместно с Фондом по премиям памяти митрополита Макария (Булгакова) при участии Международной общественной организации «Союз православных женщин» и Автономной некоммерческой организации «Сообщество практиков образовательного семьеведения».</w:t>
      </w:r>
    </w:p>
    <w:p w14:paraId="34E5A46B" w14:textId="77777777" w:rsidR="00BC180F" w:rsidRDefault="00BC180F" w:rsidP="004264AA">
      <w:pPr>
        <w:spacing w:before="0" w:after="120"/>
        <w:rPr>
          <w:rFonts w:ascii="Times New Roman" w:hAnsi="Times New Roman" w:cs="Times New Roman"/>
        </w:rPr>
      </w:pPr>
    </w:p>
    <w:p w14:paraId="0024622E" w14:textId="03E19B8F" w:rsidR="00A576EF" w:rsidRPr="004264AA" w:rsidRDefault="00A576EF" w:rsidP="00C011FC">
      <w:pPr>
        <w:pStyle w:val="a3"/>
        <w:spacing w:after="120"/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94480E">
        <w:rPr>
          <w:rFonts w:ascii="Times New Roman" w:hAnsi="Times New Roman" w:cs="Times New Roman"/>
          <w:b/>
          <w:bCs/>
          <w:spacing w:val="60"/>
          <w:sz w:val="32"/>
          <w:szCs w:val="32"/>
        </w:rPr>
        <w:t>СОДЕРЖАТЕЛЬНЫЕ ИТОГИ</w:t>
      </w:r>
      <w:r w:rsidR="007C56C0">
        <w:rPr>
          <w:rFonts w:ascii="Times New Roman" w:hAnsi="Times New Roman" w:cs="Times New Roman"/>
          <w:b/>
          <w:bCs/>
          <w:spacing w:val="60"/>
          <w:sz w:val="32"/>
          <w:szCs w:val="32"/>
        </w:rPr>
        <w:t xml:space="preserve"> ФОРУМА</w:t>
      </w:r>
    </w:p>
    <w:p w14:paraId="2143C493" w14:textId="77777777" w:rsidR="00C011FC" w:rsidRDefault="00C011FC" w:rsidP="004264AA">
      <w:pPr>
        <w:pStyle w:val="a3"/>
        <w:spacing w:after="120"/>
        <w:rPr>
          <w:rFonts w:ascii="Times New Roman" w:hAnsi="Times New Roman" w:cs="Times New Roman"/>
        </w:rPr>
      </w:pPr>
    </w:p>
    <w:p w14:paraId="0ED71F88" w14:textId="2B7421DC" w:rsidR="00A576EF" w:rsidRDefault="00A576EF" w:rsidP="004264AA">
      <w:pPr>
        <w:pStyle w:val="a3"/>
        <w:spacing w:after="120"/>
        <w:rPr>
          <w:rFonts w:ascii="Times New Roman" w:hAnsi="Times New Roman" w:cs="Times New Roman"/>
        </w:rPr>
      </w:pPr>
      <w:r w:rsidRPr="0094480E">
        <w:rPr>
          <w:rFonts w:ascii="Times New Roman" w:hAnsi="Times New Roman" w:cs="Times New Roman"/>
        </w:rPr>
        <w:t xml:space="preserve">Участники </w:t>
      </w:r>
      <w:r w:rsidR="004264AA">
        <w:rPr>
          <w:rFonts w:ascii="Times New Roman" w:hAnsi="Times New Roman" w:cs="Times New Roman"/>
        </w:rPr>
        <w:t>Форума</w:t>
      </w:r>
      <w:r w:rsidRPr="0094480E">
        <w:rPr>
          <w:rFonts w:ascii="Times New Roman" w:hAnsi="Times New Roman" w:cs="Times New Roman"/>
        </w:rPr>
        <w:t>,</w:t>
      </w:r>
    </w:p>
    <w:p w14:paraId="554483C6" w14:textId="40CC9B01" w:rsidR="00FF0FDD" w:rsidRDefault="00FF0FDD" w:rsidP="00FF0FDD">
      <w:pPr>
        <w:pStyle w:val="a3"/>
        <w:spacing w:after="120"/>
        <w:rPr>
          <w:rFonts w:ascii="Times New Roman" w:hAnsi="Times New Roman" w:cs="Times New Roman"/>
        </w:rPr>
      </w:pPr>
      <w:r w:rsidRPr="00FB4BDB">
        <w:rPr>
          <w:rFonts w:ascii="Times New Roman" w:hAnsi="Times New Roman" w:cs="Times New Roman"/>
          <w:b/>
          <w:bCs/>
        </w:rPr>
        <w:t>разделяя мнение</w:t>
      </w:r>
      <w:r>
        <w:rPr>
          <w:rFonts w:ascii="Times New Roman" w:hAnsi="Times New Roman" w:cs="Times New Roman"/>
        </w:rPr>
        <w:t>, что с</w:t>
      </w:r>
      <w:r w:rsidRPr="00FF0FDD">
        <w:rPr>
          <w:rFonts w:ascii="Times New Roman" w:hAnsi="Times New Roman" w:cs="Times New Roman"/>
        </w:rPr>
        <w:t>егодня наша страна, наше государство и наше общество столкнулись с небывалым вызовом</w:t>
      </w:r>
      <w:r>
        <w:rPr>
          <w:rFonts w:ascii="Times New Roman" w:hAnsi="Times New Roman" w:cs="Times New Roman"/>
        </w:rPr>
        <w:t>, и что</w:t>
      </w:r>
      <w:r w:rsidRPr="00FF0F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 w:rsidRPr="00FF0FDD">
        <w:rPr>
          <w:rFonts w:ascii="Times New Roman" w:hAnsi="Times New Roman" w:cs="Times New Roman"/>
        </w:rPr>
        <w:t>ы живём в условиях необъявленной демографической войны</w:t>
      </w:r>
      <w:r>
        <w:rPr>
          <w:rFonts w:ascii="Times New Roman" w:hAnsi="Times New Roman" w:cs="Times New Roman"/>
        </w:rPr>
        <w:t xml:space="preserve">, цель которой </w:t>
      </w:r>
      <w:r w:rsidRPr="00FF0FDD">
        <w:rPr>
          <w:rFonts w:ascii="Times New Roman" w:hAnsi="Times New Roman" w:cs="Times New Roman"/>
        </w:rPr>
        <w:t>— окончательное рассемейнивание и расчеловечивание нашего общества</w:t>
      </w:r>
      <w:r w:rsidR="00FB4BDB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что </w:t>
      </w:r>
      <w:r w:rsidRPr="00FF0FDD">
        <w:rPr>
          <w:rFonts w:ascii="Times New Roman" w:hAnsi="Times New Roman" w:cs="Times New Roman"/>
        </w:rPr>
        <w:t>нам угрожает не просто демографическая дистрофия (депопуляция), а демографическая деградация и упадок (дефамилизация)</w:t>
      </w:r>
      <w:r w:rsidR="00FB4BDB">
        <w:rPr>
          <w:rFonts w:ascii="Times New Roman" w:hAnsi="Times New Roman" w:cs="Times New Roman"/>
        </w:rPr>
        <w:t>, и э</w:t>
      </w:r>
      <w:r w:rsidRPr="00FF0FDD">
        <w:rPr>
          <w:rFonts w:ascii="Times New Roman" w:hAnsi="Times New Roman" w:cs="Times New Roman"/>
        </w:rPr>
        <w:t xml:space="preserve">та проблема отчётливо </w:t>
      </w:r>
      <w:r w:rsidR="00FB4BDB">
        <w:rPr>
          <w:rFonts w:ascii="Times New Roman" w:hAnsi="Times New Roman" w:cs="Times New Roman"/>
        </w:rPr>
        <w:t xml:space="preserve">подтверждается </w:t>
      </w:r>
      <w:r w:rsidRPr="00FF0FDD">
        <w:rPr>
          <w:rFonts w:ascii="Times New Roman" w:hAnsi="Times New Roman" w:cs="Times New Roman"/>
        </w:rPr>
        <w:t>статистически</w:t>
      </w:r>
      <w:r w:rsidR="00FB4BDB">
        <w:rPr>
          <w:rFonts w:ascii="Times New Roman" w:hAnsi="Times New Roman" w:cs="Times New Roman"/>
        </w:rPr>
        <w:t>ми</w:t>
      </w:r>
      <w:r w:rsidRPr="00FF0FDD">
        <w:rPr>
          <w:rFonts w:ascii="Times New Roman" w:hAnsi="Times New Roman" w:cs="Times New Roman"/>
        </w:rPr>
        <w:t xml:space="preserve"> показател</w:t>
      </w:r>
      <w:r w:rsidR="00FB4BDB">
        <w:rPr>
          <w:rFonts w:ascii="Times New Roman" w:hAnsi="Times New Roman" w:cs="Times New Roman"/>
        </w:rPr>
        <w:t>ями</w:t>
      </w:r>
      <w:r w:rsidRPr="00FF0FDD">
        <w:rPr>
          <w:rFonts w:ascii="Times New Roman" w:hAnsi="Times New Roman" w:cs="Times New Roman"/>
        </w:rPr>
        <w:t>, характеризующи</w:t>
      </w:r>
      <w:r w:rsidR="00FB4BDB">
        <w:rPr>
          <w:rFonts w:ascii="Times New Roman" w:hAnsi="Times New Roman" w:cs="Times New Roman"/>
        </w:rPr>
        <w:t>ми</w:t>
      </w:r>
      <w:r w:rsidRPr="00FF0FDD">
        <w:rPr>
          <w:rFonts w:ascii="Times New Roman" w:hAnsi="Times New Roman" w:cs="Times New Roman"/>
        </w:rPr>
        <w:t xml:space="preserve"> сегодняшний кризис института семьи</w:t>
      </w:r>
      <w:r w:rsidR="00FB4BDB">
        <w:rPr>
          <w:rFonts w:ascii="Times New Roman" w:hAnsi="Times New Roman" w:cs="Times New Roman"/>
        </w:rPr>
        <w:t xml:space="preserve"> в его негативной динамике;</w:t>
      </w:r>
    </w:p>
    <w:p w14:paraId="2D6C9447" w14:textId="3981447B" w:rsidR="004264AA" w:rsidRDefault="00E561FB" w:rsidP="004264AA">
      <w:pPr>
        <w:pStyle w:val="a3"/>
        <w:spacing w:after="120"/>
        <w:rPr>
          <w:rFonts w:ascii="Times New Roman" w:hAnsi="Times New Roman" w:cs="Times New Roman"/>
        </w:rPr>
      </w:pPr>
      <w:r w:rsidRPr="0024708A">
        <w:rPr>
          <w:rFonts w:ascii="Times New Roman" w:hAnsi="Times New Roman" w:cs="Times New Roman"/>
          <w:b/>
          <w:bCs/>
        </w:rPr>
        <w:t>отметив</w:t>
      </w:r>
      <w:r w:rsidRPr="0024708A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а</w:t>
      </w:r>
      <w:r w:rsidRPr="00E561FB">
        <w:rPr>
          <w:rFonts w:ascii="Times New Roman" w:hAnsi="Times New Roman" w:cs="Times New Roman"/>
        </w:rPr>
        <w:t xml:space="preserve">ктуальность темы </w:t>
      </w:r>
      <w:r>
        <w:rPr>
          <w:rFonts w:ascii="Times New Roman" w:hAnsi="Times New Roman" w:cs="Times New Roman"/>
        </w:rPr>
        <w:t xml:space="preserve">Форума </w:t>
      </w:r>
      <w:r w:rsidRPr="00E561FB">
        <w:rPr>
          <w:rFonts w:ascii="Times New Roman" w:hAnsi="Times New Roman" w:cs="Times New Roman"/>
        </w:rPr>
        <w:t>обусловлена проведением Года семьи в Российской Федерации, необходимостью поиска эффективных средств для ответа на демографический вызов, стоящий перед обществом, для достижения долговременных целей семейно-демографической политики государства и региональных программ демографического развития</w:t>
      </w:r>
      <w:r>
        <w:rPr>
          <w:rFonts w:ascii="Times New Roman" w:hAnsi="Times New Roman" w:cs="Times New Roman"/>
        </w:rPr>
        <w:t>;</w:t>
      </w:r>
    </w:p>
    <w:p w14:paraId="44C42659" w14:textId="09179685" w:rsidR="00F35D8A" w:rsidRDefault="00F35D8A" w:rsidP="004264AA">
      <w:pPr>
        <w:pStyle w:val="a3"/>
        <w:spacing w:after="120"/>
        <w:rPr>
          <w:rFonts w:ascii="Times New Roman" w:hAnsi="Times New Roman" w:cs="Times New Roman"/>
        </w:rPr>
      </w:pPr>
      <w:r w:rsidRPr="00F35D8A">
        <w:rPr>
          <w:rFonts w:ascii="Times New Roman" w:hAnsi="Times New Roman" w:cs="Times New Roman"/>
          <w:b/>
          <w:bCs/>
        </w:rPr>
        <w:t>отметив</w:t>
      </w:r>
      <w:r>
        <w:rPr>
          <w:rFonts w:ascii="Times New Roman" w:hAnsi="Times New Roman" w:cs="Times New Roman"/>
        </w:rPr>
        <w:t xml:space="preserve">, что </w:t>
      </w:r>
      <w:r w:rsidRPr="00F35D8A">
        <w:rPr>
          <w:rFonts w:ascii="Times New Roman" w:hAnsi="Times New Roman" w:cs="Times New Roman"/>
        </w:rPr>
        <w:t xml:space="preserve">при всех огромных усилиях общества и государства пока не удаётся сдерживать </w:t>
      </w:r>
      <w:r>
        <w:rPr>
          <w:rFonts w:ascii="Times New Roman" w:hAnsi="Times New Roman" w:cs="Times New Roman"/>
        </w:rPr>
        <w:t>кризис институтов брачности и семейности</w:t>
      </w:r>
      <w:r w:rsidRPr="00F35D8A">
        <w:rPr>
          <w:rFonts w:ascii="Times New Roman" w:hAnsi="Times New Roman" w:cs="Times New Roman"/>
        </w:rPr>
        <w:t xml:space="preserve"> в каких-то рамках, </w:t>
      </w:r>
      <w:r>
        <w:rPr>
          <w:rFonts w:ascii="Times New Roman" w:hAnsi="Times New Roman" w:cs="Times New Roman"/>
        </w:rPr>
        <w:t>не допуская его усугубления; и что</w:t>
      </w:r>
      <w:r w:rsidR="009E70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связи с этим</w:t>
      </w:r>
      <w:r w:rsidR="009E703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необходимы новые подходы;</w:t>
      </w:r>
    </w:p>
    <w:p w14:paraId="1ED3FB79" w14:textId="319F9772" w:rsidR="004264AA" w:rsidRPr="009E703A" w:rsidRDefault="00C20C01" w:rsidP="004264AA">
      <w:pPr>
        <w:spacing w:before="0" w:after="120"/>
        <w:rPr>
          <w:rFonts w:ascii="Times New Roman" w:hAnsi="Times New Roman" w:cs="Times New Roman"/>
        </w:rPr>
      </w:pPr>
      <w:r w:rsidRPr="009E703A">
        <w:rPr>
          <w:rFonts w:ascii="Times New Roman" w:hAnsi="Times New Roman" w:cs="Times New Roman"/>
          <w:b/>
          <w:bCs/>
        </w:rPr>
        <w:t>отметив</w:t>
      </w:r>
      <w:r w:rsidRPr="0024708A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</w:t>
      </w:r>
      <w:r w:rsidR="00944D50">
        <w:rPr>
          <w:rFonts w:ascii="Times New Roman" w:hAnsi="Times New Roman" w:cs="Times New Roman"/>
        </w:rPr>
        <w:t>в</w:t>
      </w:r>
      <w:r w:rsidR="00944D50" w:rsidRPr="00944D50">
        <w:rPr>
          <w:rFonts w:ascii="Times New Roman" w:hAnsi="Times New Roman" w:cs="Times New Roman"/>
        </w:rPr>
        <w:t xml:space="preserve"> 2025 году завершается действие концепций демографической и государственной семейной политик Российской Федерации</w:t>
      </w:r>
      <w:r w:rsidR="00944D50">
        <w:rPr>
          <w:rFonts w:ascii="Times New Roman" w:hAnsi="Times New Roman" w:cs="Times New Roman"/>
        </w:rPr>
        <w:t>,</w:t>
      </w:r>
      <w:r w:rsidR="00E561FB">
        <w:rPr>
          <w:rFonts w:ascii="Times New Roman" w:hAnsi="Times New Roman" w:cs="Times New Roman"/>
        </w:rPr>
        <w:t xml:space="preserve"> что в</w:t>
      </w:r>
      <w:r w:rsidR="004264AA">
        <w:rPr>
          <w:rFonts w:ascii="Times New Roman" w:hAnsi="Times New Roman" w:cs="Times New Roman"/>
        </w:rPr>
        <w:t xml:space="preserve"> правительственном</w:t>
      </w:r>
      <w:r w:rsidR="00E561FB">
        <w:rPr>
          <w:rFonts w:ascii="Times New Roman" w:hAnsi="Times New Roman" w:cs="Times New Roman"/>
        </w:rPr>
        <w:t xml:space="preserve"> Плане мероприятий по проведению Года семьи предусмотрена разработка стратегического документа по семейной и демографической политике до 20</w:t>
      </w:r>
      <w:r w:rsidR="00D069B9">
        <w:rPr>
          <w:rFonts w:ascii="Times New Roman" w:hAnsi="Times New Roman" w:cs="Times New Roman"/>
        </w:rPr>
        <w:t>30</w:t>
      </w:r>
      <w:r w:rsidR="00E561FB">
        <w:rPr>
          <w:rFonts w:ascii="Times New Roman" w:hAnsi="Times New Roman" w:cs="Times New Roman"/>
        </w:rPr>
        <w:t xml:space="preserve"> года, </w:t>
      </w:r>
      <w:r w:rsidR="00E734CA">
        <w:rPr>
          <w:rFonts w:ascii="Times New Roman" w:hAnsi="Times New Roman" w:cs="Times New Roman"/>
        </w:rPr>
        <w:t xml:space="preserve">и </w:t>
      </w:r>
      <w:r w:rsidR="00E561FB">
        <w:rPr>
          <w:rFonts w:ascii="Times New Roman" w:hAnsi="Times New Roman" w:cs="Times New Roman"/>
        </w:rPr>
        <w:t>что соответствующая работа начата Правительством РФ</w:t>
      </w:r>
      <w:r w:rsidR="009C76E6">
        <w:rPr>
          <w:rFonts w:ascii="Times New Roman" w:hAnsi="Times New Roman" w:cs="Times New Roman"/>
        </w:rPr>
        <w:t xml:space="preserve">, что Президент РФ объявил о </w:t>
      </w:r>
      <w:r w:rsidR="00E734CA">
        <w:rPr>
          <w:rFonts w:ascii="Times New Roman" w:hAnsi="Times New Roman" w:cs="Times New Roman"/>
        </w:rPr>
        <w:t>подготов</w:t>
      </w:r>
      <w:r w:rsidR="009C76E6">
        <w:rPr>
          <w:rFonts w:ascii="Times New Roman" w:hAnsi="Times New Roman" w:cs="Times New Roman"/>
        </w:rPr>
        <w:t xml:space="preserve">ке двух ключевых национальных проектов — «Семья» и </w:t>
      </w:r>
      <w:r w:rsidR="00E734CA" w:rsidRPr="00E734CA">
        <w:rPr>
          <w:rFonts w:ascii="Times New Roman" w:hAnsi="Times New Roman" w:cs="Times New Roman"/>
        </w:rPr>
        <w:t>направленного на воспитание гармонично развитой и социально ответственной личности на основе традиционных российских духовно-нравственных ценностей</w:t>
      </w:r>
      <w:r w:rsidR="00E561FB">
        <w:rPr>
          <w:rFonts w:ascii="Times New Roman" w:hAnsi="Times New Roman" w:cs="Times New Roman"/>
        </w:rPr>
        <w:t>;</w:t>
      </w:r>
    </w:p>
    <w:p w14:paraId="0D775078" w14:textId="6A1766E9" w:rsidR="004264AA" w:rsidRDefault="004264AA" w:rsidP="004264AA">
      <w:pPr>
        <w:spacing w:before="0" w:after="120"/>
        <w:rPr>
          <w:rFonts w:ascii="Times New Roman" w:hAnsi="Times New Roman" w:cs="Times New Roman"/>
        </w:rPr>
      </w:pPr>
      <w:r w:rsidRPr="004264AA">
        <w:rPr>
          <w:rFonts w:ascii="Times New Roman" w:hAnsi="Times New Roman" w:cs="Times New Roman"/>
          <w:b/>
          <w:bCs/>
        </w:rPr>
        <w:lastRenderedPageBreak/>
        <w:t>приняв во внимание</w:t>
      </w:r>
      <w:r>
        <w:rPr>
          <w:rFonts w:ascii="Times New Roman" w:hAnsi="Times New Roman" w:cs="Times New Roman"/>
        </w:rPr>
        <w:t>, что о</w:t>
      </w:r>
      <w:r w:rsidRPr="004264AA">
        <w:rPr>
          <w:rFonts w:ascii="Times New Roman" w:hAnsi="Times New Roman" w:cs="Times New Roman"/>
        </w:rPr>
        <w:t xml:space="preserve">дна из самых доступных сегодня </w:t>
      </w:r>
      <w:r>
        <w:rPr>
          <w:rFonts w:ascii="Times New Roman" w:hAnsi="Times New Roman" w:cs="Times New Roman"/>
        </w:rPr>
        <w:t xml:space="preserve">демографических </w:t>
      </w:r>
      <w:r w:rsidRPr="004264AA">
        <w:rPr>
          <w:rFonts w:ascii="Times New Roman" w:hAnsi="Times New Roman" w:cs="Times New Roman"/>
        </w:rPr>
        <w:t>мер — развитие в регионах проектов образовательного семьеведения с целью повышения уровня таких показателей как брачность и семейность граждан, а также рождаемость</w:t>
      </w:r>
      <w:r>
        <w:rPr>
          <w:rFonts w:ascii="Times New Roman" w:hAnsi="Times New Roman" w:cs="Times New Roman"/>
        </w:rPr>
        <w:t>;</w:t>
      </w:r>
    </w:p>
    <w:p w14:paraId="33801EF5" w14:textId="4D48BD3F" w:rsidR="004264AA" w:rsidRDefault="004264AA" w:rsidP="004264AA">
      <w:pPr>
        <w:spacing w:before="0" w:after="120"/>
        <w:rPr>
          <w:rFonts w:ascii="Times New Roman" w:hAnsi="Times New Roman" w:cs="Times New Roman"/>
        </w:rPr>
      </w:pPr>
      <w:r w:rsidRPr="0024708A">
        <w:rPr>
          <w:rFonts w:ascii="Times New Roman" w:hAnsi="Times New Roman" w:cs="Times New Roman"/>
          <w:b/>
          <w:bCs/>
        </w:rPr>
        <w:t>подчеркнув</w:t>
      </w:r>
      <w:r w:rsidRPr="0024708A">
        <w:rPr>
          <w:rFonts w:ascii="Times New Roman" w:hAnsi="Times New Roman" w:cs="Times New Roman"/>
        </w:rPr>
        <w:t>, что</w:t>
      </w:r>
      <w:r>
        <w:rPr>
          <w:rFonts w:ascii="Times New Roman" w:hAnsi="Times New Roman" w:cs="Times New Roman"/>
        </w:rPr>
        <w:t xml:space="preserve"> и </w:t>
      </w:r>
      <w:r w:rsidRPr="004264AA">
        <w:rPr>
          <w:rFonts w:ascii="Times New Roman" w:hAnsi="Times New Roman" w:cs="Times New Roman"/>
        </w:rPr>
        <w:t>в целом, в стратегическом плане развитие семейно-ориентированного образования, ядром которого являются программы семьеведения — это необходимая мера в обеспечении демографического суверенитета и безопасности страны</w:t>
      </w:r>
      <w:r w:rsidR="00E734CA">
        <w:rPr>
          <w:rFonts w:ascii="Times New Roman" w:hAnsi="Times New Roman" w:cs="Times New Roman"/>
        </w:rPr>
        <w:t>, укрепления духовно-нравственного состояния общества</w:t>
      </w:r>
      <w:r>
        <w:rPr>
          <w:rFonts w:ascii="Times New Roman" w:hAnsi="Times New Roman" w:cs="Times New Roman"/>
        </w:rPr>
        <w:t>;</w:t>
      </w:r>
    </w:p>
    <w:p w14:paraId="2616CDB1" w14:textId="3C95683E" w:rsidR="00B45C74" w:rsidRPr="00B45C74" w:rsidRDefault="00B45C74" w:rsidP="00B45C74">
      <w:pPr>
        <w:spacing w:before="0" w:after="120"/>
        <w:rPr>
          <w:rFonts w:ascii="Times New Roman" w:hAnsi="Times New Roman" w:cs="Times New Roman"/>
        </w:rPr>
      </w:pPr>
      <w:r w:rsidRPr="00B45C74">
        <w:rPr>
          <w:rFonts w:ascii="Times New Roman" w:hAnsi="Times New Roman" w:cs="Times New Roman"/>
          <w:b/>
          <w:bCs/>
        </w:rPr>
        <w:t>подчеркнув</w:t>
      </w:r>
      <w:r w:rsidRPr="00B45C74">
        <w:rPr>
          <w:rFonts w:ascii="Times New Roman" w:hAnsi="Times New Roman" w:cs="Times New Roman"/>
        </w:rPr>
        <w:t>, что развитие семейно-ориентированного образования — это мера, которая лежит в русле Основ государственной политики по сохранению и укреплению традиционных российских духовно-нравственных ценностей, утверждённых указом Президента РФ № 809</w:t>
      </w:r>
      <w:r>
        <w:rPr>
          <w:rFonts w:ascii="Times New Roman" w:hAnsi="Times New Roman" w:cs="Times New Roman"/>
        </w:rPr>
        <w:t xml:space="preserve"> </w:t>
      </w:r>
      <w:r w:rsidRPr="00B45C74">
        <w:rPr>
          <w:rFonts w:ascii="Times New Roman" w:hAnsi="Times New Roman" w:cs="Times New Roman"/>
        </w:rPr>
        <w:t>от 09 ноября 2022 г., и правительственного «Плана основных мероприятий по проведению в Российской Федерации Года семьи» в части раздела «Мероприятия по укреплению у детей и молодежи семейных ценностей», в котором предусмотрено введение курса внеурочной деятельности «Семьеведение» в течение 2024 года (п. 79).;</w:t>
      </w:r>
    </w:p>
    <w:p w14:paraId="0C7C2FD0" w14:textId="652DD193" w:rsidR="004264AA" w:rsidRDefault="004264AA" w:rsidP="004264AA">
      <w:pPr>
        <w:spacing w:before="0" w:after="120"/>
        <w:rPr>
          <w:rFonts w:ascii="Times New Roman" w:hAnsi="Times New Roman" w:cs="Times New Roman"/>
        </w:rPr>
      </w:pPr>
      <w:r w:rsidRPr="004264AA">
        <w:rPr>
          <w:rFonts w:ascii="Times New Roman" w:hAnsi="Times New Roman" w:cs="Times New Roman"/>
          <w:b/>
          <w:bCs/>
        </w:rPr>
        <w:t>высоко оценив</w:t>
      </w:r>
      <w:r>
        <w:rPr>
          <w:rFonts w:ascii="Times New Roman" w:hAnsi="Times New Roman" w:cs="Times New Roman"/>
        </w:rPr>
        <w:t xml:space="preserve"> </w:t>
      </w:r>
      <w:r w:rsidRPr="004264AA">
        <w:rPr>
          <w:rFonts w:ascii="Times New Roman" w:hAnsi="Times New Roman" w:cs="Times New Roman"/>
        </w:rPr>
        <w:t>потенциал и перспективы развития семейно-ориентированного образования как инструмента решения задач семейно-демографической политики на современном этапе развития общества</w:t>
      </w:r>
      <w:r>
        <w:rPr>
          <w:rFonts w:ascii="Times New Roman" w:hAnsi="Times New Roman" w:cs="Times New Roman"/>
        </w:rPr>
        <w:t>;</w:t>
      </w:r>
    </w:p>
    <w:p w14:paraId="30770B4F" w14:textId="7CC9ACE0" w:rsidR="004C355F" w:rsidRDefault="004264AA" w:rsidP="004264AA">
      <w:pPr>
        <w:spacing w:before="0" w:after="120"/>
        <w:rPr>
          <w:rFonts w:ascii="Times New Roman" w:hAnsi="Times New Roman" w:cs="Times New Roman"/>
        </w:rPr>
      </w:pPr>
      <w:r w:rsidRPr="00EB305C">
        <w:rPr>
          <w:rFonts w:ascii="Times New Roman" w:hAnsi="Times New Roman" w:cs="Times New Roman"/>
          <w:b/>
          <w:bCs/>
        </w:rPr>
        <w:t>рассмотрев</w:t>
      </w:r>
      <w:r>
        <w:rPr>
          <w:rFonts w:ascii="Times New Roman" w:hAnsi="Times New Roman" w:cs="Times New Roman"/>
        </w:rPr>
        <w:t xml:space="preserve"> </w:t>
      </w:r>
      <w:r w:rsidRPr="004264AA">
        <w:rPr>
          <w:rFonts w:ascii="Times New Roman" w:hAnsi="Times New Roman" w:cs="Times New Roman"/>
        </w:rPr>
        <w:t>лучшие практики в области образовательного семьеведения</w:t>
      </w:r>
      <w:r w:rsidR="00EB305C">
        <w:rPr>
          <w:rFonts w:ascii="Times New Roman" w:hAnsi="Times New Roman" w:cs="Times New Roman"/>
        </w:rPr>
        <w:t xml:space="preserve">, представленные в регионах, и с удовлетворением отметив их высокий методико-педагогический и </w:t>
      </w:r>
      <w:r w:rsidR="00B84BAB">
        <w:rPr>
          <w:rFonts w:ascii="Times New Roman" w:hAnsi="Times New Roman" w:cs="Times New Roman"/>
        </w:rPr>
        <w:t>нравственно</w:t>
      </w:r>
      <w:r w:rsidR="00EB305C">
        <w:rPr>
          <w:rFonts w:ascii="Times New Roman" w:hAnsi="Times New Roman" w:cs="Times New Roman"/>
        </w:rPr>
        <w:t>-воспитательный уровень;</w:t>
      </w:r>
    </w:p>
    <w:p w14:paraId="7B0AC8B5" w14:textId="056EBC19" w:rsidR="00F02815" w:rsidRDefault="00F02815" w:rsidP="004264AA">
      <w:pPr>
        <w:spacing w:before="0" w:after="120"/>
        <w:rPr>
          <w:rFonts w:ascii="Times New Roman" w:hAnsi="Times New Roman" w:cs="Times New Roman"/>
        </w:rPr>
      </w:pPr>
      <w:r w:rsidRPr="005E5FEE">
        <w:rPr>
          <w:rFonts w:ascii="Times New Roman" w:hAnsi="Times New Roman" w:cs="Times New Roman"/>
          <w:b/>
          <w:bCs/>
        </w:rPr>
        <w:t>приняв во внимание</w:t>
      </w:r>
      <w:r>
        <w:rPr>
          <w:rFonts w:ascii="Times New Roman" w:hAnsi="Times New Roman" w:cs="Times New Roman"/>
        </w:rPr>
        <w:t xml:space="preserve">, что из трёх направлений семейно-демографической политики — </w:t>
      </w:r>
      <w:r w:rsidRPr="00F02815">
        <w:rPr>
          <w:rFonts w:ascii="Times New Roman" w:hAnsi="Times New Roman" w:cs="Times New Roman"/>
        </w:rPr>
        <w:t>финансово</w:t>
      </w:r>
      <w:r>
        <w:rPr>
          <w:rFonts w:ascii="Times New Roman" w:hAnsi="Times New Roman" w:cs="Times New Roman"/>
        </w:rPr>
        <w:t>е</w:t>
      </w:r>
      <w:r w:rsidRPr="00F02815">
        <w:rPr>
          <w:rFonts w:ascii="Times New Roman" w:hAnsi="Times New Roman" w:cs="Times New Roman"/>
        </w:rPr>
        <w:t xml:space="preserve"> стимулирование, жилищная политика, работа с ценностями</w:t>
      </w:r>
      <w:r>
        <w:rPr>
          <w:rFonts w:ascii="Times New Roman" w:hAnsi="Times New Roman" w:cs="Times New Roman"/>
        </w:rPr>
        <w:t xml:space="preserve"> — ценностное направление наименее затратно и при этом наиболее основательно и эффективно в долгосрочной перспективе</w:t>
      </w:r>
      <w:r w:rsidR="005E5FEE">
        <w:rPr>
          <w:rFonts w:ascii="Times New Roman" w:hAnsi="Times New Roman" w:cs="Times New Roman"/>
        </w:rPr>
        <w:t>;</w:t>
      </w:r>
    </w:p>
    <w:p w14:paraId="7F5D307B" w14:textId="4009DA7C" w:rsidR="00E72BE0" w:rsidRDefault="00E72BE0" w:rsidP="004264AA">
      <w:pPr>
        <w:spacing w:before="0" w:after="120"/>
        <w:rPr>
          <w:rFonts w:ascii="Times New Roman" w:hAnsi="Times New Roman" w:cs="Times New Roman"/>
        </w:rPr>
      </w:pPr>
      <w:r w:rsidRPr="00E72BE0">
        <w:rPr>
          <w:rFonts w:ascii="Times New Roman" w:hAnsi="Times New Roman" w:cs="Times New Roman"/>
          <w:b/>
          <w:bCs/>
        </w:rPr>
        <w:t>отмети</w:t>
      </w:r>
      <w:r>
        <w:rPr>
          <w:rFonts w:ascii="Times New Roman" w:hAnsi="Times New Roman" w:cs="Times New Roman"/>
          <w:b/>
          <w:bCs/>
        </w:rPr>
        <w:t>в</w:t>
      </w:r>
      <w:r w:rsidRPr="00E72BE0">
        <w:rPr>
          <w:rFonts w:ascii="Times New Roman" w:hAnsi="Times New Roman" w:cs="Times New Roman"/>
        </w:rPr>
        <w:t xml:space="preserve"> необходимость профессиональной подготовки кадров для преподавания внеурочного курса «Семьеведение»</w:t>
      </w:r>
      <w:r>
        <w:rPr>
          <w:rFonts w:ascii="Times New Roman" w:hAnsi="Times New Roman" w:cs="Times New Roman"/>
        </w:rPr>
        <w:t xml:space="preserve"> и</w:t>
      </w:r>
      <w:r w:rsidRPr="00E72BE0">
        <w:rPr>
          <w:rFonts w:ascii="Times New Roman" w:hAnsi="Times New Roman" w:cs="Times New Roman"/>
        </w:rPr>
        <w:t xml:space="preserve"> важно</w:t>
      </w:r>
      <w:r>
        <w:rPr>
          <w:rFonts w:ascii="Times New Roman" w:hAnsi="Times New Roman" w:cs="Times New Roman"/>
        </w:rPr>
        <w:t>сть</w:t>
      </w:r>
      <w:r w:rsidRPr="00E72BE0">
        <w:rPr>
          <w:rFonts w:ascii="Times New Roman" w:hAnsi="Times New Roman" w:cs="Times New Roman"/>
        </w:rPr>
        <w:t xml:space="preserve"> как можно скорее начать обсуждение с руководством соответствующих федеральных министерств вопроса о введении </w:t>
      </w:r>
      <w:r>
        <w:rPr>
          <w:rFonts w:ascii="Times New Roman" w:hAnsi="Times New Roman" w:cs="Times New Roman"/>
        </w:rPr>
        <w:t xml:space="preserve">соответствующей </w:t>
      </w:r>
      <w:r w:rsidRPr="00E72BE0">
        <w:rPr>
          <w:rFonts w:ascii="Times New Roman" w:hAnsi="Times New Roman" w:cs="Times New Roman"/>
        </w:rPr>
        <w:t>специализации в государственных организациях высшего образования, а также</w:t>
      </w:r>
      <w:r w:rsidR="00D13E2F">
        <w:rPr>
          <w:rFonts w:ascii="Times New Roman" w:hAnsi="Times New Roman" w:cs="Times New Roman"/>
        </w:rPr>
        <w:t>,</w:t>
      </w:r>
      <w:r w:rsidRPr="00E72BE0">
        <w:rPr>
          <w:rFonts w:ascii="Times New Roman" w:hAnsi="Times New Roman" w:cs="Times New Roman"/>
        </w:rPr>
        <w:t xml:space="preserve"> возможно</w:t>
      </w:r>
      <w:r w:rsidR="00D13E2F">
        <w:rPr>
          <w:rFonts w:ascii="Times New Roman" w:hAnsi="Times New Roman" w:cs="Times New Roman"/>
        </w:rPr>
        <w:t>,</w:t>
      </w:r>
      <w:r w:rsidRPr="00E72BE0">
        <w:rPr>
          <w:rFonts w:ascii="Times New Roman" w:hAnsi="Times New Roman" w:cs="Times New Roman"/>
        </w:rPr>
        <w:t xml:space="preserve"> и в духовных православных образовательных организациях высшего образования;</w:t>
      </w:r>
    </w:p>
    <w:p w14:paraId="299905A3" w14:textId="3AE8CB55" w:rsidR="00C40E3A" w:rsidRDefault="00C40E3A" w:rsidP="004264AA">
      <w:pPr>
        <w:spacing w:before="0" w:after="120"/>
        <w:rPr>
          <w:rFonts w:ascii="Times New Roman" w:hAnsi="Times New Roman" w:cs="Times New Roman"/>
        </w:rPr>
      </w:pPr>
      <w:r w:rsidRPr="00C40E3A">
        <w:rPr>
          <w:rFonts w:ascii="Times New Roman" w:hAnsi="Times New Roman" w:cs="Times New Roman"/>
          <w:b/>
          <w:bCs/>
        </w:rPr>
        <w:t>отметив</w:t>
      </w:r>
      <w:r>
        <w:rPr>
          <w:rFonts w:ascii="Times New Roman" w:hAnsi="Times New Roman" w:cs="Times New Roman"/>
        </w:rPr>
        <w:t>, что ц</w:t>
      </w:r>
      <w:r w:rsidRPr="00C40E3A">
        <w:rPr>
          <w:rFonts w:ascii="Times New Roman" w:hAnsi="Times New Roman" w:cs="Times New Roman"/>
        </w:rPr>
        <w:t>енностно-смысловое содержание курса «Нравственные основы семейной жизни» для старшеклассников обладает высоким нравственным потенциалом, что позволяет использовать его в качестве инварианта разрабатываемых курсов для других уровней образования</w:t>
      </w:r>
      <w:r>
        <w:rPr>
          <w:rFonts w:ascii="Times New Roman" w:hAnsi="Times New Roman" w:cs="Times New Roman"/>
        </w:rPr>
        <w:t>;</w:t>
      </w:r>
    </w:p>
    <w:p w14:paraId="2410A17F" w14:textId="044C9938" w:rsidR="00E72BE0" w:rsidRDefault="00E72BE0" w:rsidP="004264AA">
      <w:pPr>
        <w:spacing w:before="0" w:after="120"/>
        <w:rPr>
          <w:rFonts w:ascii="Times New Roman" w:hAnsi="Times New Roman" w:cs="Times New Roman"/>
        </w:rPr>
      </w:pPr>
      <w:r w:rsidRPr="00E72BE0">
        <w:rPr>
          <w:rFonts w:ascii="Times New Roman" w:hAnsi="Times New Roman" w:cs="Times New Roman"/>
          <w:b/>
          <w:bCs/>
        </w:rPr>
        <w:t>подчеркнув</w:t>
      </w:r>
      <w:r>
        <w:rPr>
          <w:rFonts w:ascii="Times New Roman" w:hAnsi="Times New Roman" w:cs="Times New Roman"/>
        </w:rPr>
        <w:t xml:space="preserve"> важность задачи продвижения и популяризации </w:t>
      </w:r>
      <w:r w:rsidRPr="00E72BE0">
        <w:rPr>
          <w:rFonts w:ascii="Times New Roman" w:hAnsi="Times New Roman" w:cs="Times New Roman"/>
        </w:rPr>
        <w:t>теоретически</w:t>
      </w:r>
      <w:r>
        <w:rPr>
          <w:rFonts w:ascii="Times New Roman" w:hAnsi="Times New Roman" w:cs="Times New Roman"/>
        </w:rPr>
        <w:t>х</w:t>
      </w:r>
      <w:r w:rsidRPr="00E72BE0">
        <w:rPr>
          <w:rFonts w:ascii="Times New Roman" w:hAnsi="Times New Roman" w:cs="Times New Roman"/>
        </w:rPr>
        <w:t xml:space="preserve"> и практически</w:t>
      </w:r>
      <w:r>
        <w:rPr>
          <w:rFonts w:ascii="Times New Roman" w:hAnsi="Times New Roman" w:cs="Times New Roman"/>
        </w:rPr>
        <w:t>х</w:t>
      </w:r>
      <w:r w:rsidRPr="00E72BE0">
        <w:rPr>
          <w:rFonts w:ascii="Times New Roman" w:hAnsi="Times New Roman" w:cs="Times New Roman"/>
        </w:rPr>
        <w:t xml:space="preserve"> наработ</w:t>
      </w:r>
      <w:r>
        <w:rPr>
          <w:rFonts w:ascii="Times New Roman" w:hAnsi="Times New Roman" w:cs="Times New Roman"/>
        </w:rPr>
        <w:t xml:space="preserve">ок, представленных на форуме, с использованием </w:t>
      </w:r>
      <w:r>
        <w:rPr>
          <w:rFonts w:ascii="Times New Roman" w:hAnsi="Times New Roman" w:cs="Times New Roman"/>
        </w:rPr>
        <w:lastRenderedPageBreak/>
        <w:t>широких публичных площадок, подобных платформе Всер</w:t>
      </w:r>
      <w:r w:rsidRPr="00E72BE0">
        <w:rPr>
          <w:rFonts w:ascii="Times New Roman" w:hAnsi="Times New Roman" w:cs="Times New Roman"/>
        </w:rPr>
        <w:t>оссийско</w:t>
      </w:r>
      <w:r>
        <w:rPr>
          <w:rFonts w:ascii="Times New Roman" w:hAnsi="Times New Roman" w:cs="Times New Roman"/>
        </w:rPr>
        <w:t>го</w:t>
      </w:r>
      <w:r w:rsidRPr="00E72BE0">
        <w:rPr>
          <w:rFonts w:ascii="Times New Roman" w:hAnsi="Times New Roman" w:cs="Times New Roman"/>
        </w:rPr>
        <w:t xml:space="preserve"> обществ</w:t>
      </w:r>
      <w:r>
        <w:rPr>
          <w:rFonts w:ascii="Times New Roman" w:hAnsi="Times New Roman" w:cs="Times New Roman"/>
        </w:rPr>
        <w:t>а</w:t>
      </w:r>
      <w:r w:rsidRPr="00E72B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E72BE0"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</w:rPr>
        <w:t>»;</w:t>
      </w:r>
    </w:p>
    <w:p w14:paraId="670F0C00" w14:textId="71029609" w:rsidR="00C40E3A" w:rsidRDefault="00C40E3A" w:rsidP="004264AA">
      <w:pPr>
        <w:spacing w:before="0" w:after="120"/>
        <w:rPr>
          <w:rFonts w:ascii="Times New Roman" w:hAnsi="Times New Roman" w:cs="Times New Roman"/>
        </w:rPr>
      </w:pPr>
      <w:r w:rsidRPr="00C40E3A">
        <w:rPr>
          <w:rFonts w:ascii="Times New Roman" w:hAnsi="Times New Roman" w:cs="Times New Roman"/>
          <w:b/>
          <w:bCs/>
        </w:rPr>
        <w:t>отметив</w:t>
      </w:r>
      <w:r>
        <w:rPr>
          <w:rFonts w:ascii="Times New Roman" w:hAnsi="Times New Roman" w:cs="Times New Roman"/>
        </w:rPr>
        <w:t>, что важнейшим</w:t>
      </w:r>
      <w:r w:rsidRPr="00C40E3A">
        <w:rPr>
          <w:rFonts w:ascii="Times New Roman" w:hAnsi="Times New Roman" w:cs="Times New Roman"/>
        </w:rPr>
        <w:t xml:space="preserve"> ресурс</w:t>
      </w:r>
      <w:r>
        <w:rPr>
          <w:rFonts w:ascii="Times New Roman" w:hAnsi="Times New Roman" w:cs="Times New Roman"/>
        </w:rPr>
        <w:t>о</w:t>
      </w:r>
      <w:r w:rsidRPr="00C40E3A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 xml:space="preserve">в деле развития семейно-ориентированного образования </w:t>
      </w:r>
      <w:r w:rsidRPr="00C40E3A">
        <w:rPr>
          <w:rFonts w:ascii="Times New Roman" w:hAnsi="Times New Roman" w:cs="Times New Roman"/>
        </w:rPr>
        <w:t xml:space="preserve">выступает сотрудничество с Русской Православной Церковью, </w:t>
      </w:r>
      <w:r>
        <w:rPr>
          <w:rFonts w:ascii="Times New Roman" w:hAnsi="Times New Roman" w:cs="Times New Roman"/>
        </w:rPr>
        <w:t xml:space="preserve">как </w:t>
      </w:r>
      <w:r w:rsidRPr="00C40E3A">
        <w:rPr>
          <w:rFonts w:ascii="Times New Roman" w:hAnsi="Times New Roman" w:cs="Times New Roman"/>
        </w:rPr>
        <w:t>хранительницей духовных традиций</w:t>
      </w:r>
      <w:r>
        <w:rPr>
          <w:rFonts w:ascii="Times New Roman" w:hAnsi="Times New Roman" w:cs="Times New Roman"/>
        </w:rPr>
        <w:t>, и что в</w:t>
      </w:r>
      <w:r w:rsidRPr="00C40E3A">
        <w:rPr>
          <w:rFonts w:ascii="Times New Roman" w:hAnsi="Times New Roman" w:cs="Times New Roman"/>
        </w:rPr>
        <w:t xml:space="preserve"> качестве социальных партн</w:t>
      </w:r>
      <w:r>
        <w:rPr>
          <w:rFonts w:ascii="Times New Roman" w:hAnsi="Times New Roman" w:cs="Times New Roman"/>
        </w:rPr>
        <w:t>ё</w:t>
      </w:r>
      <w:r w:rsidRPr="00C40E3A">
        <w:rPr>
          <w:rFonts w:ascii="Times New Roman" w:hAnsi="Times New Roman" w:cs="Times New Roman"/>
        </w:rPr>
        <w:t>ров необходимо шире вовлекать родительскую общественность, в том числе</w:t>
      </w:r>
      <w:r>
        <w:rPr>
          <w:rFonts w:ascii="Times New Roman" w:hAnsi="Times New Roman" w:cs="Times New Roman"/>
        </w:rPr>
        <w:t>, широко представленную Всероссийским движением «Отцы России»;</w:t>
      </w:r>
    </w:p>
    <w:p w14:paraId="47A99B3C" w14:textId="52C609EE" w:rsidR="004264AA" w:rsidRDefault="00EB305C" w:rsidP="00EB305C">
      <w:pPr>
        <w:spacing w:before="0" w:after="120"/>
        <w:rPr>
          <w:rFonts w:ascii="Times New Roman" w:hAnsi="Times New Roman" w:cs="Times New Roman"/>
        </w:rPr>
      </w:pPr>
      <w:r w:rsidRPr="00EB305C">
        <w:rPr>
          <w:rFonts w:ascii="Times New Roman" w:hAnsi="Times New Roman" w:cs="Times New Roman"/>
          <w:b/>
          <w:bCs/>
        </w:rPr>
        <w:t>обсудив</w:t>
      </w:r>
      <w:r w:rsidRPr="00EB305C">
        <w:rPr>
          <w:rFonts w:ascii="Times New Roman" w:hAnsi="Times New Roman" w:cs="Times New Roman"/>
        </w:rPr>
        <w:t xml:space="preserve"> задачи социального партнёрства гражданского общества и государства по развитию образовательного семьеведения как эффективного средства национальной демографической и семейной политики в контексте </w:t>
      </w:r>
      <w:r>
        <w:rPr>
          <w:rFonts w:ascii="Times New Roman" w:hAnsi="Times New Roman" w:cs="Times New Roman"/>
        </w:rPr>
        <w:t xml:space="preserve">кризисных </w:t>
      </w:r>
      <w:r w:rsidRPr="00EB305C">
        <w:rPr>
          <w:rFonts w:ascii="Times New Roman" w:hAnsi="Times New Roman" w:cs="Times New Roman"/>
        </w:rPr>
        <w:t>тенденций в демографическом состоянии общества</w:t>
      </w:r>
      <w:r>
        <w:rPr>
          <w:rFonts w:ascii="Times New Roman" w:hAnsi="Times New Roman" w:cs="Times New Roman"/>
        </w:rPr>
        <w:t>;</w:t>
      </w:r>
    </w:p>
    <w:p w14:paraId="13D8B8D0" w14:textId="2CA86195" w:rsidR="00B84BAB" w:rsidRDefault="00B84BAB" w:rsidP="00B84BAB">
      <w:pPr>
        <w:spacing w:before="0" w:after="120"/>
        <w:rPr>
          <w:rFonts w:ascii="Times New Roman" w:hAnsi="Times New Roman" w:cs="Times New Roman"/>
        </w:rPr>
      </w:pPr>
      <w:r w:rsidRPr="00B84BAB">
        <w:rPr>
          <w:rFonts w:ascii="Times New Roman" w:hAnsi="Times New Roman" w:cs="Times New Roman"/>
          <w:b/>
          <w:bCs/>
        </w:rPr>
        <w:t>вынесли суждения</w:t>
      </w:r>
      <w:r w:rsidRPr="00B84BAB">
        <w:rPr>
          <w:rFonts w:ascii="Times New Roman" w:hAnsi="Times New Roman" w:cs="Times New Roman"/>
        </w:rPr>
        <w:t>:</w:t>
      </w:r>
    </w:p>
    <w:p w14:paraId="376A4276" w14:textId="091E79E7" w:rsidR="009F43A9" w:rsidRDefault="00B84BAB" w:rsidP="00C12146">
      <w:pPr>
        <w:numPr>
          <w:ilvl w:val="0"/>
          <w:numId w:val="14"/>
        </w:numPr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семейно-ориентированное образование и </w:t>
      </w:r>
      <w:r w:rsidR="009F43A9">
        <w:rPr>
          <w:rFonts w:ascii="Times New Roman" w:hAnsi="Times New Roman" w:cs="Times New Roman"/>
        </w:rPr>
        <w:t>с</w:t>
      </w:r>
      <w:r w:rsidR="009F43A9" w:rsidRPr="009F43A9">
        <w:rPr>
          <w:rFonts w:ascii="Times New Roman" w:hAnsi="Times New Roman" w:cs="Times New Roman"/>
        </w:rPr>
        <w:t xml:space="preserve">емьеведение как </w:t>
      </w:r>
      <w:r>
        <w:rPr>
          <w:rFonts w:ascii="Times New Roman" w:hAnsi="Times New Roman" w:cs="Times New Roman"/>
        </w:rPr>
        <w:t xml:space="preserve">его программно-методическое ядро представляет собой </w:t>
      </w:r>
      <w:r w:rsidR="009F43A9" w:rsidRPr="009F43A9">
        <w:rPr>
          <w:rFonts w:ascii="Times New Roman" w:hAnsi="Times New Roman" w:cs="Times New Roman"/>
        </w:rPr>
        <w:t>актуальный ответ на новые вызовы и угрозы в условиях текущих демографических тенденций</w:t>
      </w:r>
      <w:r>
        <w:rPr>
          <w:rFonts w:ascii="Times New Roman" w:hAnsi="Times New Roman" w:cs="Times New Roman"/>
        </w:rPr>
        <w:t>;</w:t>
      </w:r>
    </w:p>
    <w:p w14:paraId="046C7E00" w14:textId="756BAB09" w:rsidR="004C355F" w:rsidRPr="009F43A9" w:rsidRDefault="004C355F" w:rsidP="00C12146">
      <w:pPr>
        <w:numPr>
          <w:ilvl w:val="0"/>
          <w:numId w:val="14"/>
        </w:numPr>
        <w:spacing w:before="0" w:after="120"/>
        <w:rPr>
          <w:rFonts w:ascii="Times New Roman" w:hAnsi="Times New Roman" w:cs="Times New Roman"/>
        </w:rPr>
      </w:pPr>
      <w:r w:rsidRPr="004C355F">
        <w:rPr>
          <w:rFonts w:ascii="Times New Roman" w:hAnsi="Times New Roman" w:cs="Times New Roman"/>
        </w:rPr>
        <w:t>в нынешних обстоятельствах небывало жёсткого демографического вызова семьеведение — это уже не просто воспитательная программа, а стратегический инструмент региональных администраций по решению демографических проблем региона на долгосрочную перспективу</w:t>
      </w:r>
      <w:r>
        <w:rPr>
          <w:rFonts w:ascii="Times New Roman" w:hAnsi="Times New Roman" w:cs="Times New Roman"/>
        </w:rPr>
        <w:t xml:space="preserve">, имеющий собственный </w:t>
      </w:r>
      <w:r w:rsidRPr="004C355F">
        <w:rPr>
          <w:rFonts w:ascii="Times New Roman" w:hAnsi="Times New Roman" w:cs="Times New Roman"/>
        </w:rPr>
        <w:t>демографический потенциал</w:t>
      </w:r>
      <w:r>
        <w:rPr>
          <w:rFonts w:ascii="Times New Roman" w:hAnsi="Times New Roman" w:cs="Times New Roman"/>
        </w:rPr>
        <w:t>; и</w:t>
      </w:r>
      <w:r w:rsidRPr="004C355F">
        <w:rPr>
          <w:rFonts w:ascii="Times New Roman" w:hAnsi="Times New Roman" w:cs="Times New Roman"/>
        </w:rPr>
        <w:t xml:space="preserve"> что поэтому оно должно входить в обязательном порядке в региональные программы по демографическому развитию, в т.ч. и по повышению рождаемости</w:t>
      </w:r>
      <w:r>
        <w:rPr>
          <w:rFonts w:ascii="Times New Roman" w:hAnsi="Times New Roman" w:cs="Times New Roman"/>
        </w:rPr>
        <w:t>;</w:t>
      </w:r>
    </w:p>
    <w:p w14:paraId="179895CA" w14:textId="3F7BAEFA" w:rsidR="009F43A9" w:rsidRDefault="007B7C97" w:rsidP="00C12146">
      <w:pPr>
        <w:numPr>
          <w:ilvl w:val="0"/>
          <w:numId w:val="14"/>
        </w:numPr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 фактором</w:t>
      </w:r>
      <w:r w:rsidRPr="009F43A9">
        <w:rPr>
          <w:rFonts w:ascii="Times New Roman" w:hAnsi="Times New Roman" w:cs="Times New Roman"/>
        </w:rPr>
        <w:t xml:space="preserve"> в становлени</w:t>
      </w:r>
      <w:r w:rsidR="00163477">
        <w:rPr>
          <w:rFonts w:ascii="Times New Roman" w:hAnsi="Times New Roman" w:cs="Times New Roman"/>
        </w:rPr>
        <w:t>и</w:t>
      </w:r>
      <w:r w:rsidRPr="009F43A9">
        <w:rPr>
          <w:rFonts w:ascii="Times New Roman" w:hAnsi="Times New Roman" w:cs="Times New Roman"/>
        </w:rPr>
        <w:t xml:space="preserve"> семейно-ориентированного образования как инструмента семейно-демографической политики </w:t>
      </w:r>
      <w:r>
        <w:rPr>
          <w:rFonts w:ascii="Times New Roman" w:hAnsi="Times New Roman" w:cs="Times New Roman"/>
        </w:rPr>
        <w:t>является</w:t>
      </w:r>
      <w:r w:rsidRPr="009F43A9">
        <w:rPr>
          <w:rFonts w:ascii="Times New Roman" w:hAnsi="Times New Roman" w:cs="Times New Roman"/>
        </w:rPr>
        <w:t xml:space="preserve"> </w:t>
      </w:r>
      <w:r w:rsidR="009F43A9" w:rsidRPr="009F43A9">
        <w:rPr>
          <w:rFonts w:ascii="Times New Roman" w:hAnsi="Times New Roman" w:cs="Times New Roman"/>
        </w:rPr>
        <w:t>социально</w:t>
      </w:r>
      <w:r>
        <w:rPr>
          <w:rFonts w:ascii="Times New Roman" w:hAnsi="Times New Roman" w:cs="Times New Roman"/>
        </w:rPr>
        <w:t>е</w:t>
      </w:r>
      <w:r w:rsidR="009F43A9" w:rsidRPr="009F43A9">
        <w:rPr>
          <w:rFonts w:ascii="Times New Roman" w:hAnsi="Times New Roman" w:cs="Times New Roman"/>
        </w:rPr>
        <w:t xml:space="preserve"> партнёрств</w:t>
      </w:r>
      <w:r>
        <w:rPr>
          <w:rFonts w:ascii="Times New Roman" w:hAnsi="Times New Roman" w:cs="Times New Roman"/>
        </w:rPr>
        <w:t>о</w:t>
      </w:r>
      <w:r w:rsidR="009F43A9" w:rsidRPr="009F43A9">
        <w:rPr>
          <w:rFonts w:ascii="Times New Roman" w:hAnsi="Times New Roman" w:cs="Times New Roman"/>
        </w:rPr>
        <w:t xml:space="preserve"> научно-экспертного сообщества, </w:t>
      </w:r>
      <w:r>
        <w:rPr>
          <w:rFonts w:ascii="Times New Roman" w:hAnsi="Times New Roman" w:cs="Times New Roman"/>
        </w:rPr>
        <w:t xml:space="preserve">некоммерческого сектора, </w:t>
      </w:r>
      <w:r w:rsidRPr="009F43A9">
        <w:rPr>
          <w:rFonts w:ascii="Times New Roman" w:hAnsi="Times New Roman" w:cs="Times New Roman"/>
        </w:rPr>
        <w:t xml:space="preserve">структур Русской православной церкви </w:t>
      </w:r>
      <w:r>
        <w:rPr>
          <w:rFonts w:ascii="Times New Roman" w:hAnsi="Times New Roman" w:cs="Times New Roman"/>
        </w:rPr>
        <w:t xml:space="preserve">и </w:t>
      </w:r>
      <w:r w:rsidR="009F43A9" w:rsidRPr="009F43A9">
        <w:rPr>
          <w:rFonts w:ascii="Times New Roman" w:hAnsi="Times New Roman" w:cs="Times New Roman"/>
        </w:rPr>
        <w:t xml:space="preserve">государственных органов </w:t>
      </w:r>
      <w:r w:rsidRPr="009F43A9">
        <w:rPr>
          <w:rFonts w:ascii="Times New Roman" w:hAnsi="Times New Roman" w:cs="Times New Roman"/>
        </w:rPr>
        <w:t>в сфере поддержки, укрепления и развития семейности граждан</w:t>
      </w:r>
      <w:r w:rsidR="00FF0FDD">
        <w:rPr>
          <w:rFonts w:ascii="Times New Roman" w:hAnsi="Times New Roman" w:cs="Times New Roman"/>
        </w:rPr>
        <w:t>.</w:t>
      </w:r>
    </w:p>
    <w:p w14:paraId="399E163F" w14:textId="6488DC6E" w:rsidR="00163477" w:rsidRDefault="00163477" w:rsidP="00F02815">
      <w:pPr>
        <w:spacing w:before="0" w:after="160" w:line="259" w:lineRule="auto"/>
        <w:rPr>
          <w:rFonts w:ascii="Times New Roman" w:hAnsi="Times New Roman" w:cs="Times New Roman"/>
        </w:rPr>
      </w:pPr>
      <w:r w:rsidRPr="00FF0FDD">
        <w:rPr>
          <w:rFonts w:ascii="Times New Roman" w:hAnsi="Times New Roman" w:cs="Times New Roman"/>
          <w:b/>
          <w:bCs/>
        </w:rPr>
        <w:t>Р</w:t>
      </w:r>
      <w:r w:rsidR="007B7C97" w:rsidRPr="00FF0FDD">
        <w:rPr>
          <w:rFonts w:ascii="Times New Roman" w:hAnsi="Times New Roman" w:cs="Times New Roman"/>
          <w:b/>
          <w:bCs/>
        </w:rPr>
        <w:t>ассмотрев</w:t>
      </w:r>
      <w:r w:rsidR="007B7C97" w:rsidRPr="007B7C97">
        <w:rPr>
          <w:rFonts w:ascii="Times New Roman" w:hAnsi="Times New Roman" w:cs="Times New Roman"/>
        </w:rPr>
        <w:t xml:space="preserve"> представленные в выступлениях участников </w:t>
      </w:r>
      <w:r w:rsidR="00FF0FDD">
        <w:rPr>
          <w:rFonts w:ascii="Times New Roman" w:hAnsi="Times New Roman" w:cs="Times New Roman"/>
        </w:rPr>
        <w:t>сообра</w:t>
      </w:r>
      <w:r w:rsidR="007B7C97" w:rsidRPr="007B7C97">
        <w:rPr>
          <w:rFonts w:ascii="Times New Roman" w:hAnsi="Times New Roman" w:cs="Times New Roman"/>
        </w:rPr>
        <w:t>жения</w:t>
      </w:r>
      <w:r>
        <w:rPr>
          <w:rFonts w:ascii="Times New Roman" w:hAnsi="Times New Roman" w:cs="Times New Roman"/>
        </w:rPr>
        <w:t xml:space="preserve">, участники Форума считают целесообразным </w:t>
      </w:r>
      <w:r w:rsidR="00987BC3">
        <w:rPr>
          <w:rFonts w:ascii="Times New Roman" w:hAnsi="Times New Roman" w:cs="Times New Roman"/>
        </w:rPr>
        <w:t>выдвину</w:t>
      </w:r>
      <w:r w:rsidRPr="009F43A9">
        <w:rPr>
          <w:rFonts w:ascii="Times New Roman" w:hAnsi="Times New Roman" w:cs="Times New Roman"/>
        </w:rPr>
        <w:t>ть соответствующие предложения для разработки стратегического документа по развитию демографической и семейной политики до 2030 года (согласно п. 17 правительственного Плана основных мероприятий по проведению Года семьи в 2024 г</w:t>
      </w:r>
      <w:r w:rsidR="005E5FEE">
        <w:rPr>
          <w:rFonts w:ascii="Times New Roman" w:hAnsi="Times New Roman" w:cs="Times New Roman"/>
        </w:rPr>
        <w:t>.)</w:t>
      </w:r>
      <w:r w:rsidR="00E734CA">
        <w:rPr>
          <w:rFonts w:ascii="Times New Roman" w:hAnsi="Times New Roman" w:cs="Times New Roman"/>
        </w:rPr>
        <w:t xml:space="preserve">, а также </w:t>
      </w:r>
      <w:r w:rsidR="00172615">
        <w:rPr>
          <w:rFonts w:ascii="Times New Roman" w:hAnsi="Times New Roman" w:cs="Times New Roman"/>
        </w:rPr>
        <w:t>двух н</w:t>
      </w:r>
      <w:r w:rsidR="00E734CA">
        <w:rPr>
          <w:rFonts w:ascii="Times New Roman" w:hAnsi="Times New Roman" w:cs="Times New Roman"/>
        </w:rPr>
        <w:t xml:space="preserve">ациональных проектов </w:t>
      </w:r>
      <w:r w:rsidR="00172615">
        <w:rPr>
          <w:rFonts w:ascii="Times New Roman" w:hAnsi="Times New Roman" w:cs="Times New Roman"/>
        </w:rPr>
        <w:t xml:space="preserve">— </w:t>
      </w:r>
      <w:r w:rsidR="00172615">
        <w:rPr>
          <w:rFonts w:ascii="Times New Roman" w:hAnsi="Times New Roman" w:cs="Times New Roman"/>
        </w:rPr>
        <w:t xml:space="preserve">«Семья» и </w:t>
      </w:r>
      <w:r w:rsidR="00172615" w:rsidRPr="00E734CA">
        <w:rPr>
          <w:rFonts w:ascii="Times New Roman" w:hAnsi="Times New Roman" w:cs="Times New Roman"/>
        </w:rPr>
        <w:t>направленного на воспитание гармонично развитой и социально ответственной личности на основе традиционных российских духовно-нравственных ценностей</w:t>
      </w:r>
      <w:r w:rsidR="00F02815">
        <w:rPr>
          <w:rFonts w:ascii="Times New Roman" w:hAnsi="Times New Roman" w:cs="Times New Roman"/>
        </w:rPr>
        <w:t>:</w:t>
      </w:r>
    </w:p>
    <w:p w14:paraId="1FBD5C58" w14:textId="07FC31F0" w:rsidR="009E703A" w:rsidRDefault="009E703A" w:rsidP="00C12146">
      <w:pPr>
        <w:numPr>
          <w:ilvl w:val="0"/>
          <w:numId w:val="13"/>
        </w:numPr>
        <w:spacing w:before="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целью </w:t>
      </w:r>
      <w:r w:rsidRPr="009E703A">
        <w:rPr>
          <w:rFonts w:ascii="Times New Roman" w:hAnsi="Times New Roman" w:cs="Times New Roman"/>
        </w:rPr>
        <w:t>поставить введение семейно-ориентированного образования в нашей стране на системную основу с участием гражданского общества и государства</w:t>
      </w:r>
      <w:r>
        <w:rPr>
          <w:rFonts w:ascii="Times New Roman" w:hAnsi="Times New Roman" w:cs="Times New Roman"/>
        </w:rPr>
        <w:t xml:space="preserve"> п</w:t>
      </w:r>
      <w:r w:rsidRPr="009E703A">
        <w:rPr>
          <w:rFonts w:ascii="Times New Roman" w:hAnsi="Times New Roman" w:cs="Times New Roman"/>
        </w:rPr>
        <w:t xml:space="preserve">оложение о </w:t>
      </w:r>
      <w:r>
        <w:rPr>
          <w:rFonts w:ascii="Times New Roman" w:hAnsi="Times New Roman" w:cs="Times New Roman"/>
        </w:rPr>
        <w:t xml:space="preserve">реализации семейно-ориентированного </w:t>
      </w:r>
      <w:r>
        <w:rPr>
          <w:rFonts w:ascii="Times New Roman" w:hAnsi="Times New Roman" w:cs="Times New Roman"/>
        </w:rPr>
        <w:lastRenderedPageBreak/>
        <w:t>образовательного модуля</w:t>
      </w:r>
      <w:r w:rsidRPr="009E703A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о</w:t>
      </w:r>
      <w:r w:rsidRPr="009E703A">
        <w:rPr>
          <w:rFonts w:ascii="Times New Roman" w:hAnsi="Times New Roman" w:cs="Times New Roman"/>
        </w:rPr>
        <w:t xml:space="preserve"> стать обязательным пунктом во всех региональных программах демографического развития</w:t>
      </w:r>
      <w:r>
        <w:rPr>
          <w:rFonts w:ascii="Times New Roman" w:hAnsi="Times New Roman" w:cs="Times New Roman"/>
        </w:rPr>
        <w:t>;</w:t>
      </w:r>
    </w:p>
    <w:p w14:paraId="7A717275" w14:textId="5809856D" w:rsidR="005E5FEE" w:rsidRDefault="002E1FEB" w:rsidP="00C12146">
      <w:pPr>
        <w:numPr>
          <w:ilvl w:val="0"/>
          <w:numId w:val="13"/>
        </w:numPr>
        <w:spacing w:before="0"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</w:t>
      </w:r>
      <w:r w:rsidRPr="005E5FEE">
        <w:rPr>
          <w:rFonts w:ascii="Times New Roman" w:hAnsi="Times New Roman" w:cs="Times New Roman"/>
        </w:rPr>
        <w:t xml:space="preserve"> формировани</w:t>
      </w:r>
      <w:r>
        <w:rPr>
          <w:rFonts w:ascii="Times New Roman" w:hAnsi="Times New Roman" w:cs="Times New Roman"/>
        </w:rPr>
        <w:t>я</w:t>
      </w:r>
      <w:r w:rsidRPr="005E5FEE">
        <w:rPr>
          <w:rFonts w:ascii="Times New Roman" w:hAnsi="Times New Roman" w:cs="Times New Roman"/>
        </w:rPr>
        <w:t xml:space="preserve"> устойчивых репродуктивных установок у молодёжи на семейность и многодетность</w:t>
      </w:r>
      <w:r>
        <w:rPr>
          <w:rFonts w:ascii="Times New Roman" w:hAnsi="Times New Roman" w:cs="Times New Roman"/>
        </w:rPr>
        <w:t xml:space="preserve"> </w:t>
      </w:r>
      <w:r w:rsidR="005E5FEE">
        <w:rPr>
          <w:rFonts w:ascii="Times New Roman" w:hAnsi="Times New Roman" w:cs="Times New Roman"/>
        </w:rPr>
        <w:t xml:space="preserve">включить в региональные программы демографического развития </w:t>
      </w:r>
      <w:r>
        <w:rPr>
          <w:rFonts w:ascii="Times New Roman" w:hAnsi="Times New Roman" w:cs="Times New Roman"/>
        </w:rPr>
        <w:t xml:space="preserve">семейно-ориентированный </w:t>
      </w:r>
      <w:r w:rsidR="005E5FEE">
        <w:rPr>
          <w:rFonts w:ascii="Times New Roman" w:hAnsi="Times New Roman" w:cs="Times New Roman"/>
        </w:rPr>
        <w:t xml:space="preserve">образовательный блок (модуль) в составе </w:t>
      </w:r>
      <w:r w:rsidR="005E5FEE" w:rsidRPr="005E5FEE">
        <w:rPr>
          <w:rFonts w:ascii="Times New Roman" w:hAnsi="Times New Roman" w:cs="Times New Roman"/>
        </w:rPr>
        <w:t>четырёх частей:</w:t>
      </w:r>
      <w:r w:rsidR="005E5FEE">
        <w:rPr>
          <w:rFonts w:ascii="Times New Roman" w:hAnsi="Times New Roman" w:cs="Times New Roman"/>
        </w:rPr>
        <w:t xml:space="preserve"> 1) </w:t>
      </w:r>
      <w:r w:rsidR="005E5FEE" w:rsidRPr="005E5FEE">
        <w:rPr>
          <w:rFonts w:ascii="Times New Roman" w:hAnsi="Times New Roman" w:cs="Times New Roman"/>
        </w:rPr>
        <w:t>программ</w:t>
      </w:r>
      <w:r w:rsidR="005E5FEE">
        <w:rPr>
          <w:rFonts w:ascii="Times New Roman" w:hAnsi="Times New Roman" w:cs="Times New Roman"/>
        </w:rPr>
        <w:t>ы</w:t>
      </w:r>
      <w:r w:rsidR="005E5FEE" w:rsidRPr="005E5FEE">
        <w:rPr>
          <w:rFonts w:ascii="Times New Roman" w:hAnsi="Times New Roman" w:cs="Times New Roman"/>
        </w:rPr>
        <w:t xml:space="preserve"> семьеведения в школах для старших классов</w:t>
      </w:r>
      <w:r w:rsidR="005E5FEE">
        <w:rPr>
          <w:rFonts w:ascii="Times New Roman" w:hAnsi="Times New Roman" w:cs="Times New Roman"/>
        </w:rPr>
        <w:t>;</w:t>
      </w:r>
      <w:r w:rsidR="005E5FEE" w:rsidRPr="005E5FEE">
        <w:rPr>
          <w:rFonts w:ascii="Times New Roman" w:hAnsi="Times New Roman" w:cs="Times New Roman"/>
        </w:rPr>
        <w:t xml:space="preserve"> </w:t>
      </w:r>
      <w:r w:rsidR="005E5FEE">
        <w:rPr>
          <w:rFonts w:ascii="Times New Roman" w:hAnsi="Times New Roman" w:cs="Times New Roman"/>
        </w:rPr>
        <w:t xml:space="preserve">2) </w:t>
      </w:r>
      <w:r w:rsidR="005E5FEE" w:rsidRPr="005E5FEE">
        <w:rPr>
          <w:rFonts w:ascii="Times New Roman" w:hAnsi="Times New Roman" w:cs="Times New Roman"/>
        </w:rPr>
        <w:t>программ</w:t>
      </w:r>
      <w:r w:rsidR="005E5FEE">
        <w:rPr>
          <w:rFonts w:ascii="Times New Roman" w:hAnsi="Times New Roman" w:cs="Times New Roman"/>
        </w:rPr>
        <w:t>ы</w:t>
      </w:r>
      <w:r w:rsidR="005E5FEE" w:rsidRPr="005E5FEE">
        <w:rPr>
          <w:rFonts w:ascii="Times New Roman" w:hAnsi="Times New Roman" w:cs="Times New Roman"/>
        </w:rPr>
        <w:t xml:space="preserve"> семейной психологии для студентов ВУЗов</w:t>
      </w:r>
      <w:r w:rsidR="005E5FEE">
        <w:rPr>
          <w:rFonts w:ascii="Times New Roman" w:hAnsi="Times New Roman" w:cs="Times New Roman"/>
        </w:rPr>
        <w:t>;</w:t>
      </w:r>
      <w:r w:rsidR="005E5FEE" w:rsidRPr="005E5FEE">
        <w:rPr>
          <w:rFonts w:ascii="Times New Roman" w:hAnsi="Times New Roman" w:cs="Times New Roman"/>
        </w:rPr>
        <w:t xml:space="preserve"> </w:t>
      </w:r>
      <w:r w:rsidR="005E5FEE">
        <w:rPr>
          <w:rFonts w:ascii="Times New Roman" w:hAnsi="Times New Roman" w:cs="Times New Roman"/>
        </w:rPr>
        <w:t xml:space="preserve">3) </w:t>
      </w:r>
      <w:r w:rsidR="005E5FEE" w:rsidRPr="005E5FEE">
        <w:rPr>
          <w:rFonts w:ascii="Times New Roman" w:hAnsi="Times New Roman" w:cs="Times New Roman"/>
        </w:rPr>
        <w:t>программ</w:t>
      </w:r>
      <w:r w:rsidR="005E5FEE">
        <w:rPr>
          <w:rFonts w:ascii="Times New Roman" w:hAnsi="Times New Roman" w:cs="Times New Roman"/>
        </w:rPr>
        <w:t>ы</w:t>
      </w:r>
      <w:r w:rsidR="005E5FEE" w:rsidRPr="005E5FEE">
        <w:rPr>
          <w:rFonts w:ascii="Times New Roman" w:hAnsi="Times New Roman" w:cs="Times New Roman"/>
        </w:rPr>
        <w:t xml:space="preserve"> сохранения целомудрия до брака в рамках системы дополнительного образования</w:t>
      </w:r>
      <w:r w:rsidR="005E5FEE">
        <w:rPr>
          <w:rFonts w:ascii="Times New Roman" w:hAnsi="Times New Roman" w:cs="Times New Roman"/>
        </w:rPr>
        <w:t>;</w:t>
      </w:r>
      <w:r w:rsidR="005E5FEE" w:rsidRPr="005E5FEE">
        <w:rPr>
          <w:rFonts w:ascii="Times New Roman" w:hAnsi="Times New Roman" w:cs="Times New Roman"/>
        </w:rPr>
        <w:t xml:space="preserve"> </w:t>
      </w:r>
      <w:r w:rsidR="005E5FEE">
        <w:rPr>
          <w:rFonts w:ascii="Times New Roman" w:hAnsi="Times New Roman" w:cs="Times New Roman"/>
        </w:rPr>
        <w:t xml:space="preserve">4) </w:t>
      </w:r>
      <w:r w:rsidR="005E5FEE" w:rsidRPr="005E5FEE">
        <w:rPr>
          <w:rFonts w:ascii="Times New Roman" w:hAnsi="Times New Roman" w:cs="Times New Roman"/>
        </w:rPr>
        <w:t xml:space="preserve">принятие стандартов цифровой гигиены для подростков с целью </w:t>
      </w:r>
      <w:r w:rsidR="005E5FEE">
        <w:rPr>
          <w:rFonts w:ascii="Times New Roman" w:hAnsi="Times New Roman" w:cs="Times New Roman"/>
        </w:rPr>
        <w:t>профилактики</w:t>
      </w:r>
      <w:r w:rsidR="005E5FEE" w:rsidRPr="005E5FEE">
        <w:rPr>
          <w:rFonts w:ascii="Times New Roman" w:hAnsi="Times New Roman" w:cs="Times New Roman"/>
        </w:rPr>
        <w:t xml:space="preserve"> </w:t>
      </w:r>
      <w:r w:rsidR="005E5FEE">
        <w:rPr>
          <w:rFonts w:ascii="Times New Roman" w:hAnsi="Times New Roman" w:cs="Times New Roman"/>
        </w:rPr>
        <w:t>снижения</w:t>
      </w:r>
      <w:r w:rsidR="005E5FEE" w:rsidRPr="005E5FEE">
        <w:rPr>
          <w:rFonts w:ascii="Times New Roman" w:hAnsi="Times New Roman" w:cs="Times New Roman"/>
        </w:rPr>
        <w:t xml:space="preserve"> социально-коммуникативных навыков у молодёжи</w:t>
      </w:r>
      <w:r w:rsidR="00492B31">
        <w:rPr>
          <w:rFonts w:ascii="Times New Roman" w:hAnsi="Times New Roman" w:cs="Times New Roman"/>
        </w:rPr>
        <w:t>;</w:t>
      </w:r>
    </w:p>
    <w:p w14:paraId="2F9209DD" w14:textId="519B1A25" w:rsidR="00492B31" w:rsidRDefault="00492B31" w:rsidP="00C12146">
      <w:pPr>
        <w:numPr>
          <w:ilvl w:val="0"/>
          <w:numId w:val="13"/>
        </w:numPr>
        <w:spacing w:before="0" w:after="160" w:line="259" w:lineRule="auto"/>
        <w:rPr>
          <w:rFonts w:ascii="Times New Roman" w:hAnsi="Times New Roman" w:cs="Times New Roman"/>
        </w:rPr>
      </w:pPr>
      <w:r w:rsidRPr="00492B31">
        <w:rPr>
          <w:rFonts w:ascii="Times New Roman" w:hAnsi="Times New Roman" w:cs="Times New Roman"/>
        </w:rPr>
        <w:t>развитие семейно-ориентированного образования должной стать одной из главных целей государственной семейно-демографической политики</w:t>
      </w:r>
      <w:r w:rsidR="00172615">
        <w:rPr>
          <w:rFonts w:ascii="Times New Roman" w:hAnsi="Times New Roman" w:cs="Times New Roman"/>
        </w:rPr>
        <w:t xml:space="preserve">, а также государственной политики по сохранению и укреплению </w:t>
      </w:r>
      <w:r w:rsidR="00172615" w:rsidRPr="00E734CA">
        <w:rPr>
          <w:rFonts w:ascii="Times New Roman" w:hAnsi="Times New Roman" w:cs="Times New Roman"/>
        </w:rPr>
        <w:t>традиционных российских духовно-нравственных ценностей</w:t>
      </w:r>
      <w:r>
        <w:rPr>
          <w:rFonts w:ascii="Times New Roman" w:hAnsi="Times New Roman" w:cs="Times New Roman"/>
        </w:rPr>
        <w:t>;</w:t>
      </w:r>
      <w:r w:rsidRPr="00492B31">
        <w:rPr>
          <w:rFonts w:ascii="Times New Roman" w:hAnsi="Times New Roman" w:cs="Times New Roman"/>
        </w:rPr>
        <w:t xml:space="preserve"> этот подход </w:t>
      </w:r>
      <w:r>
        <w:rPr>
          <w:rFonts w:ascii="Times New Roman" w:hAnsi="Times New Roman" w:cs="Times New Roman"/>
        </w:rPr>
        <w:t>необходимо отразить</w:t>
      </w:r>
      <w:r w:rsidRPr="00492B31">
        <w:rPr>
          <w:rFonts w:ascii="Times New Roman" w:hAnsi="Times New Roman" w:cs="Times New Roman"/>
        </w:rPr>
        <w:t xml:space="preserve"> в стратегическом документе по семейной и демографической политике до 2030 года, который сейчас разрабатывается Правительством Р</w:t>
      </w:r>
      <w:r w:rsidR="00172615">
        <w:rPr>
          <w:rFonts w:ascii="Times New Roman" w:hAnsi="Times New Roman" w:cs="Times New Roman"/>
        </w:rPr>
        <w:t xml:space="preserve">Ф, а также в </w:t>
      </w:r>
      <w:r w:rsidR="00172615">
        <w:rPr>
          <w:rFonts w:ascii="Times New Roman" w:hAnsi="Times New Roman" w:cs="Times New Roman"/>
        </w:rPr>
        <w:t>двух национальных проект</w:t>
      </w:r>
      <w:r w:rsidR="00172615">
        <w:rPr>
          <w:rFonts w:ascii="Times New Roman" w:hAnsi="Times New Roman" w:cs="Times New Roman"/>
        </w:rPr>
        <w:t>ах</w:t>
      </w:r>
      <w:r w:rsidR="00172615">
        <w:rPr>
          <w:rFonts w:ascii="Times New Roman" w:hAnsi="Times New Roman" w:cs="Times New Roman"/>
        </w:rPr>
        <w:t xml:space="preserve"> — «Семья» и </w:t>
      </w:r>
      <w:r w:rsidR="00172615" w:rsidRPr="00E734CA">
        <w:rPr>
          <w:rFonts w:ascii="Times New Roman" w:hAnsi="Times New Roman" w:cs="Times New Roman"/>
        </w:rPr>
        <w:t>направленного на воспитание гармонично развитой и социально ответственной личности на основе традиционных российских духовно-нравственных ценностей</w:t>
      </w:r>
      <w:r w:rsidRPr="00492B31">
        <w:rPr>
          <w:rFonts w:ascii="Times New Roman" w:hAnsi="Times New Roman" w:cs="Times New Roman"/>
        </w:rPr>
        <w:t>.</w:t>
      </w:r>
    </w:p>
    <w:p w14:paraId="7A8052CE" w14:textId="77777777" w:rsidR="00B84BAB" w:rsidRDefault="00B84BAB">
      <w:pPr>
        <w:spacing w:before="0" w:after="160" w:line="259" w:lineRule="auto"/>
        <w:rPr>
          <w:rFonts w:ascii="Times New Roman" w:hAnsi="Times New Roman" w:cs="Times New Roman"/>
        </w:rPr>
      </w:pPr>
    </w:p>
    <w:p w14:paraId="79079E63" w14:textId="041AFEB9" w:rsidR="004C355F" w:rsidRPr="002B396D" w:rsidRDefault="004C355F" w:rsidP="004C355F">
      <w:pPr>
        <w:spacing w:before="0" w:after="160" w:line="259" w:lineRule="auto"/>
        <w:rPr>
          <w:rFonts w:ascii="Times New Roman" w:hAnsi="Times New Roman" w:cs="Times New Roman"/>
        </w:rPr>
      </w:pPr>
    </w:p>
    <w:sectPr w:rsidR="004C355F" w:rsidRPr="002B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B29"/>
    <w:multiLevelType w:val="hybridMultilevel"/>
    <w:tmpl w:val="BCD02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DAC"/>
    <w:multiLevelType w:val="hybridMultilevel"/>
    <w:tmpl w:val="DA766BCE"/>
    <w:lvl w:ilvl="0" w:tplc="D4960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31DC9"/>
    <w:multiLevelType w:val="hybridMultilevel"/>
    <w:tmpl w:val="E4A42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35C7B"/>
    <w:multiLevelType w:val="hybridMultilevel"/>
    <w:tmpl w:val="5D4E0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60C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DBD2D7A"/>
    <w:multiLevelType w:val="hybridMultilevel"/>
    <w:tmpl w:val="D89ED6A6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369A7"/>
    <w:multiLevelType w:val="hybridMultilevel"/>
    <w:tmpl w:val="DBA023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E02E5B"/>
    <w:multiLevelType w:val="hybridMultilevel"/>
    <w:tmpl w:val="20829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105E7"/>
    <w:multiLevelType w:val="hybridMultilevel"/>
    <w:tmpl w:val="42366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17C4E"/>
    <w:multiLevelType w:val="hybridMultilevel"/>
    <w:tmpl w:val="2D5A449A"/>
    <w:lvl w:ilvl="0" w:tplc="D4960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5F35"/>
    <w:multiLevelType w:val="hybridMultilevel"/>
    <w:tmpl w:val="5EB6C0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A613C7"/>
    <w:multiLevelType w:val="hybridMultilevel"/>
    <w:tmpl w:val="EED024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43200"/>
    <w:multiLevelType w:val="hybridMultilevel"/>
    <w:tmpl w:val="C34831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865496"/>
    <w:multiLevelType w:val="hybridMultilevel"/>
    <w:tmpl w:val="8D3A74DE"/>
    <w:lvl w:ilvl="0" w:tplc="D4960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462650">
    <w:abstractNumId w:val="4"/>
  </w:num>
  <w:num w:numId="2" w16cid:durableId="1348141553">
    <w:abstractNumId w:val="0"/>
  </w:num>
  <w:num w:numId="3" w16cid:durableId="1877963063">
    <w:abstractNumId w:val="5"/>
  </w:num>
  <w:num w:numId="4" w16cid:durableId="1530407814">
    <w:abstractNumId w:val="7"/>
  </w:num>
  <w:num w:numId="5" w16cid:durableId="1166630137">
    <w:abstractNumId w:val="12"/>
  </w:num>
  <w:num w:numId="6" w16cid:durableId="1151796940">
    <w:abstractNumId w:val="3"/>
  </w:num>
  <w:num w:numId="7" w16cid:durableId="1781365943">
    <w:abstractNumId w:val="9"/>
  </w:num>
  <w:num w:numId="8" w16cid:durableId="1835144762">
    <w:abstractNumId w:val="10"/>
  </w:num>
  <w:num w:numId="9" w16cid:durableId="695623321">
    <w:abstractNumId w:val="13"/>
  </w:num>
  <w:num w:numId="10" w16cid:durableId="1735396794">
    <w:abstractNumId w:val="6"/>
  </w:num>
  <w:num w:numId="11" w16cid:durableId="616988062">
    <w:abstractNumId w:val="11"/>
  </w:num>
  <w:num w:numId="12" w16cid:durableId="1808743537">
    <w:abstractNumId w:val="1"/>
  </w:num>
  <w:num w:numId="13" w16cid:durableId="1130902618">
    <w:abstractNumId w:val="2"/>
  </w:num>
  <w:num w:numId="14" w16cid:durableId="18369196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A"/>
    <w:rsid w:val="00013ABB"/>
    <w:rsid w:val="0007795B"/>
    <w:rsid w:val="0008427C"/>
    <w:rsid w:val="00085C3B"/>
    <w:rsid w:val="00090CA6"/>
    <w:rsid w:val="000A73DD"/>
    <w:rsid w:val="000C1664"/>
    <w:rsid w:val="000D5D3D"/>
    <w:rsid w:val="000D5F53"/>
    <w:rsid w:val="000F0E37"/>
    <w:rsid w:val="001156BF"/>
    <w:rsid w:val="00163477"/>
    <w:rsid w:val="001635A8"/>
    <w:rsid w:val="00172615"/>
    <w:rsid w:val="001749ED"/>
    <w:rsid w:val="00184C81"/>
    <w:rsid w:val="001B5304"/>
    <w:rsid w:val="001D664C"/>
    <w:rsid w:val="001E051F"/>
    <w:rsid w:val="0020771A"/>
    <w:rsid w:val="00215827"/>
    <w:rsid w:val="00230F36"/>
    <w:rsid w:val="00232E96"/>
    <w:rsid w:val="0024708A"/>
    <w:rsid w:val="002536A2"/>
    <w:rsid w:val="002540CB"/>
    <w:rsid w:val="00261086"/>
    <w:rsid w:val="0028436F"/>
    <w:rsid w:val="002911D4"/>
    <w:rsid w:val="002B396D"/>
    <w:rsid w:val="002E1FEB"/>
    <w:rsid w:val="002F0658"/>
    <w:rsid w:val="002F4137"/>
    <w:rsid w:val="002F539B"/>
    <w:rsid w:val="00300F12"/>
    <w:rsid w:val="00317F29"/>
    <w:rsid w:val="0035176F"/>
    <w:rsid w:val="003934DA"/>
    <w:rsid w:val="003A10FE"/>
    <w:rsid w:val="003D5848"/>
    <w:rsid w:val="003E5B1D"/>
    <w:rsid w:val="0042354A"/>
    <w:rsid w:val="004264AA"/>
    <w:rsid w:val="00434CC9"/>
    <w:rsid w:val="004906CC"/>
    <w:rsid w:val="00492B31"/>
    <w:rsid w:val="00493064"/>
    <w:rsid w:val="004B2075"/>
    <w:rsid w:val="004C29A7"/>
    <w:rsid w:val="004C355F"/>
    <w:rsid w:val="004D3B28"/>
    <w:rsid w:val="004D6C46"/>
    <w:rsid w:val="005167CD"/>
    <w:rsid w:val="00532CF7"/>
    <w:rsid w:val="005659F9"/>
    <w:rsid w:val="00566496"/>
    <w:rsid w:val="005717F6"/>
    <w:rsid w:val="00583E83"/>
    <w:rsid w:val="00584BD3"/>
    <w:rsid w:val="005A48F7"/>
    <w:rsid w:val="005C5C76"/>
    <w:rsid w:val="005E5FEE"/>
    <w:rsid w:val="005E78D2"/>
    <w:rsid w:val="0066333B"/>
    <w:rsid w:val="00690A46"/>
    <w:rsid w:val="006A13F9"/>
    <w:rsid w:val="006A4542"/>
    <w:rsid w:val="006B2D7E"/>
    <w:rsid w:val="006C1A7F"/>
    <w:rsid w:val="006D2376"/>
    <w:rsid w:val="006F79CD"/>
    <w:rsid w:val="00702669"/>
    <w:rsid w:val="00722242"/>
    <w:rsid w:val="007233BE"/>
    <w:rsid w:val="00754186"/>
    <w:rsid w:val="00763AA5"/>
    <w:rsid w:val="007A7016"/>
    <w:rsid w:val="007B7C97"/>
    <w:rsid w:val="007B7F8C"/>
    <w:rsid w:val="007C098F"/>
    <w:rsid w:val="007C56C0"/>
    <w:rsid w:val="007E6C20"/>
    <w:rsid w:val="008030AA"/>
    <w:rsid w:val="008264C8"/>
    <w:rsid w:val="00840E9C"/>
    <w:rsid w:val="008526AD"/>
    <w:rsid w:val="00881135"/>
    <w:rsid w:val="008B48AF"/>
    <w:rsid w:val="00907EEA"/>
    <w:rsid w:val="0093020A"/>
    <w:rsid w:val="0094480E"/>
    <w:rsid w:val="00944D50"/>
    <w:rsid w:val="00963983"/>
    <w:rsid w:val="00964D48"/>
    <w:rsid w:val="00966F79"/>
    <w:rsid w:val="00970428"/>
    <w:rsid w:val="00987BC3"/>
    <w:rsid w:val="00997870"/>
    <w:rsid w:val="009C0701"/>
    <w:rsid w:val="009C64B2"/>
    <w:rsid w:val="009C76E6"/>
    <w:rsid w:val="009D5B5F"/>
    <w:rsid w:val="009E703A"/>
    <w:rsid w:val="009F43A9"/>
    <w:rsid w:val="009F485A"/>
    <w:rsid w:val="00A03914"/>
    <w:rsid w:val="00A07298"/>
    <w:rsid w:val="00A16EF3"/>
    <w:rsid w:val="00A35CE6"/>
    <w:rsid w:val="00A576EF"/>
    <w:rsid w:val="00AB2006"/>
    <w:rsid w:val="00AB6EE0"/>
    <w:rsid w:val="00AF2C17"/>
    <w:rsid w:val="00B03286"/>
    <w:rsid w:val="00B3786A"/>
    <w:rsid w:val="00B45C74"/>
    <w:rsid w:val="00B84BAB"/>
    <w:rsid w:val="00BB086E"/>
    <w:rsid w:val="00BB603A"/>
    <w:rsid w:val="00BC180F"/>
    <w:rsid w:val="00C011FC"/>
    <w:rsid w:val="00C12146"/>
    <w:rsid w:val="00C20C01"/>
    <w:rsid w:val="00C40E3A"/>
    <w:rsid w:val="00C67388"/>
    <w:rsid w:val="00C85D94"/>
    <w:rsid w:val="00C97638"/>
    <w:rsid w:val="00CB1E43"/>
    <w:rsid w:val="00CB4640"/>
    <w:rsid w:val="00CB7490"/>
    <w:rsid w:val="00CC58C6"/>
    <w:rsid w:val="00CC61F9"/>
    <w:rsid w:val="00D069B9"/>
    <w:rsid w:val="00D13E2F"/>
    <w:rsid w:val="00D36F20"/>
    <w:rsid w:val="00DA11AF"/>
    <w:rsid w:val="00DA1B00"/>
    <w:rsid w:val="00DB2AA6"/>
    <w:rsid w:val="00E3305F"/>
    <w:rsid w:val="00E44390"/>
    <w:rsid w:val="00E561FB"/>
    <w:rsid w:val="00E600CC"/>
    <w:rsid w:val="00E67339"/>
    <w:rsid w:val="00E72BE0"/>
    <w:rsid w:val="00E734CA"/>
    <w:rsid w:val="00E852BA"/>
    <w:rsid w:val="00E964AE"/>
    <w:rsid w:val="00EB305C"/>
    <w:rsid w:val="00ED494C"/>
    <w:rsid w:val="00F02815"/>
    <w:rsid w:val="00F135B0"/>
    <w:rsid w:val="00F35D8A"/>
    <w:rsid w:val="00F46E28"/>
    <w:rsid w:val="00FA469A"/>
    <w:rsid w:val="00FA553A"/>
    <w:rsid w:val="00FA7AB9"/>
    <w:rsid w:val="00FB4BDB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CC3F"/>
  <w15:chartTrackingRefBased/>
  <w15:docId w15:val="{A9DA24D0-37D0-4D3A-9C43-24D2E57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03A"/>
    <w:pPr>
      <w:spacing w:before="240" w:after="400" w:line="240" w:lineRule="auto"/>
      <w:jc w:val="both"/>
    </w:pPr>
    <w:rPr>
      <w:rFonts w:cs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AB9"/>
    <w:pPr>
      <w:spacing w:after="0" w:line="240" w:lineRule="auto"/>
      <w:jc w:val="both"/>
    </w:pPr>
    <w:rPr>
      <w:rFonts w:cstheme="minorHAnsi"/>
      <w:sz w:val="28"/>
      <w:szCs w:val="28"/>
    </w:rPr>
  </w:style>
  <w:style w:type="paragraph" w:styleId="a4">
    <w:name w:val="List Paragraph"/>
    <w:basedOn w:val="a"/>
    <w:uiPriority w:val="34"/>
    <w:qFormat/>
    <w:rsid w:val="00E600CC"/>
    <w:pPr>
      <w:spacing w:before="0" w:after="160" w:line="259" w:lineRule="auto"/>
      <w:ind w:left="720"/>
      <w:contextualSpacing/>
      <w:jc w:val="left"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Смирнов</dc:creator>
  <cp:keywords/>
  <dc:description/>
  <cp:lastModifiedBy>Михаил Смирнов</cp:lastModifiedBy>
  <cp:revision>111</cp:revision>
  <dcterms:created xsi:type="dcterms:W3CDTF">2021-04-02T08:43:00Z</dcterms:created>
  <dcterms:modified xsi:type="dcterms:W3CDTF">2024-03-14T07:18:00Z</dcterms:modified>
</cp:coreProperties>
</file>